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39" w:rsidRDefault="00344539" w:rsidP="003445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44539" w:rsidRDefault="00344539" w:rsidP="0034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539" w:rsidRDefault="00344539" w:rsidP="0034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Заместителем Главного государственного инспектора Республики Беларусь по надзору з соблюдением технических регламентов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июня 2021 года разрешен ввоз и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Республики Беларусь следующей продукции:</w:t>
      </w:r>
    </w:p>
    <w:p w:rsidR="00344539" w:rsidRPr="00344539" w:rsidRDefault="00344539" w:rsidP="0034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драже </w:t>
      </w:r>
      <w:r w:rsidRPr="003445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MAOMAM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Конфеты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– драже,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конфеты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жевательные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«МАО МИКС»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торгового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знака 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445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MAOMAM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Edmund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344539">
        <w:rPr>
          <w:rFonts w:ascii="Times New Roman" w:eastAsia="Calibri" w:hAnsi="Times New Roman" w:cs="Times New Roman"/>
          <w:sz w:val="28"/>
          <w:szCs w:val="28"/>
        </w:rPr>
        <w:t>ű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nster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GmbH</w:t>
      </w:r>
      <w:r w:rsidRPr="00344539">
        <w:rPr>
          <w:rFonts w:ascii="Times New Roman" w:eastAsia="Calibri" w:hAnsi="Times New Roman" w:cs="Times New Roman"/>
          <w:sz w:val="28"/>
          <w:szCs w:val="28"/>
        </w:rPr>
        <w:t>&amp;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KG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, Германия;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шамеллоус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Шпек </w:t>
      </w:r>
      <w:r w:rsidRPr="003445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HARIBO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 Суфле-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Маршмелоу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>,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шамеллоус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Барбекю </w:t>
      </w:r>
      <w:r w:rsidRPr="003445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HARIBO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sz w:val="28"/>
          <w:szCs w:val="28"/>
        </w:rPr>
        <w:t>Суфле-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Маршмелоу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>,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шамеллоус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Цветные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трубочки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HARIBO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sz w:val="28"/>
          <w:szCs w:val="28"/>
        </w:rPr>
        <w:t>Суфле-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Маршмелоу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>,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 мини суфле-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Маршмелоу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HARIBO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sz w:val="28"/>
          <w:szCs w:val="28"/>
        </w:rPr>
        <w:t>Суфле-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Маршмелоу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HARIBO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Belgique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bvba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Бельгия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жевательный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мармелад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Арбуз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HARIBO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PAMIR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GIDA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SAN</w:t>
      </w:r>
      <w:r w:rsidRPr="00344539">
        <w:rPr>
          <w:rFonts w:ascii="Times New Roman" w:eastAsia="Calibri" w:hAnsi="Times New Roman" w:cs="Times New Roman"/>
          <w:sz w:val="28"/>
          <w:szCs w:val="28"/>
        </w:rPr>
        <w:t>.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44539">
        <w:rPr>
          <w:rFonts w:ascii="Times New Roman" w:eastAsia="Calibri" w:hAnsi="Times New Roman" w:cs="Times New Roman"/>
          <w:sz w:val="28"/>
          <w:szCs w:val="28"/>
        </w:rPr>
        <w:t>.</w:t>
      </w:r>
      <w:r w:rsidRPr="0034453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., Турция,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запрещенных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предписаниями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Главного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инспектора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Беларусь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надзору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соблюдением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технических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регламентов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от 09.02.2021 № 06-18-1/116, от 26.02.2021 № 06-18-1/235, от 20.04.2021 № 06-18-13/514, от 17.05.2021 № 06-18-123/603,  № 06-18-1/605  (разрешение от 10.06.2021 № 06-18-4/763);</w:t>
      </w:r>
    </w:p>
    <w:p w:rsidR="00344539" w:rsidRPr="00344539" w:rsidRDefault="00344539" w:rsidP="0034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конфеты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Аккондовская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КАРТОШКА», </w:t>
      </w:r>
      <w:r w:rsidRPr="00344539">
        <w:rPr>
          <w:rFonts w:ascii="Times New Roman" w:eastAsia="Calibri" w:hAnsi="Times New Roman" w:cs="Times New Roman"/>
          <w:sz w:val="28"/>
          <w:szCs w:val="28"/>
        </w:rPr>
        <w:t>десерт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Фараделла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конфеты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Ледди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Ночь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кокосом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>, десерт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Ломтишка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глазированный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>,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конфеты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«Отломи»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>: АО «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Акконд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Россия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запрещенные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предписанием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Главного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инспектора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Беларусь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надзору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соблюдением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технических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регламентов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от 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09.02.2021 № 06-18-1/116, </w:t>
      </w:r>
      <w:r w:rsidRPr="00344539">
        <w:rPr>
          <w:rFonts w:ascii="Times New Roman" w:hAnsi="Times New Roman" w:cs="Times New Roman"/>
          <w:sz w:val="28"/>
          <w:szCs w:val="28"/>
        </w:rPr>
        <w:t xml:space="preserve">от </w:t>
      </w:r>
      <w:r w:rsidRPr="00344539">
        <w:rPr>
          <w:rFonts w:ascii="Times New Roman" w:eastAsia="Calibri" w:hAnsi="Times New Roman" w:cs="Times New Roman"/>
          <w:sz w:val="28"/>
          <w:szCs w:val="28"/>
        </w:rPr>
        <w:t>24.02.2021 № 06-18-1/177,</w:t>
      </w:r>
      <w:r w:rsidRPr="00344539">
        <w:rPr>
          <w:rFonts w:ascii="Times New Roman" w:hAnsi="Times New Roman" w:cs="Times New Roman"/>
          <w:sz w:val="28"/>
          <w:szCs w:val="28"/>
        </w:rPr>
        <w:t xml:space="preserve"> от </w:t>
      </w:r>
      <w:r w:rsidRPr="00344539">
        <w:rPr>
          <w:rFonts w:ascii="Times New Roman" w:eastAsia="Calibri" w:hAnsi="Times New Roman" w:cs="Times New Roman"/>
          <w:sz w:val="28"/>
          <w:szCs w:val="28"/>
        </w:rPr>
        <w:t>25.11.2020 № 06-18-1/1911,</w:t>
      </w:r>
      <w:r w:rsidRPr="00344539">
        <w:rPr>
          <w:rFonts w:ascii="Times New Roman" w:hAnsi="Times New Roman" w:cs="Times New Roman"/>
          <w:sz w:val="28"/>
          <w:szCs w:val="28"/>
        </w:rPr>
        <w:t xml:space="preserve"> (разрешение от 10.06.2021 № 06-18-4/764); </w:t>
      </w:r>
    </w:p>
    <w:p w:rsidR="00344539" w:rsidRPr="00344539" w:rsidRDefault="00344539" w:rsidP="00344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44539">
        <w:rPr>
          <w:rFonts w:ascii="Times New Roman" w:hAnsi="Times New Roman" w:cs="Times New Roman"/>
          <w:b/>
          <w:sz w:val="28"/>
          <w:szCs w:val="28"/>
        </w:rPr>
        <w:t>мармелад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резанный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Добрые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дольки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344539">
        <w:rPr>
          <w:rFonts w:ascii="Times New Roman" w:eastAsia="Calibri" w:hAnsi="Times New Roman" w:cs="Times New Roman"/>
          <w:sz w:val="28"/>
          <w:szCs w:val="28"/>
        </w:rPr>
        <w:t>микс,</w:t>
      </w:r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мармелад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желейный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формовой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Мармеладный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букет», </w:t>
      </w:r>
      <w:proofErr w:type="spellStart"/>
      <w:r w:rsidRPr="00344539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сдобное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песочное</w:t>
      </w:r>
      <w:proofErr w:type="spellEnd"/>
      <w:r w:rsidRPr="00344539">
        <w:rPr>
          <w:rFonts w:ascii="Times New Roman" w:eastAsia="Calibri" w:hAnsi="Times New Roman" w:cs="Times New Roman"/>
          <w:b/>
          <w:sz w:val="28"/>
          <w:szCs w:val="28"/>
        </w:rPr>
        <w:t xml:space="preserve"> «Диана», 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Сладкий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рай»,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Россия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запрещенные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eastAsia="Calibri" w:hAnsi="Times New Roman" w:cs="Times New Roman"/>
          <w:sz w:val="28"/>
          <w:szCs w:val="28"/>
        </w:rPr>
        <w:t>предписанием</w:t>
      </w:r>
      <w:proofErr w:type="spellEnd"/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Главного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инспектора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Беларусь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надзору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соблюдением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технических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539">
        <w:rPr>
          <w:rFonts w:ascii="Times New Roman" w:hAnsi="Times New Roman" w:cs="Times New Roman"/>
          <w:sz w:val="28"/>
          <w:szCs w:val="28"/>
        </w:rPr>
        <w:t>регламентов</w:t>
      </w:r>
      <w:proofErr w:type="spellEnd"/>
      <w:r w:rsidRPr="00344539">
        <w:rPr>
          <w:rFonts w:ascii="Times New Roman" w:hAnsi="Times New Roman" w:cs="Times New Roman"/>
          <w:sz w:val="28"/>
          <w:szCs w:val="28"/>
        </w:rPr>
        <w:t xml:space="preserve"> от 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23.10.2020 № 06-18-1/1775, </w:t>
      </w:r>
      <w:r w:rsidRPr="00344539">
        <w:rPr>
          <w:rFonts w:ascii="Times New Roman" w:hAnsi="Times New Roman" w:cs="Times New Roman"/>
          <w:sz w:val="28"/>
          <w:szCs w:val="28"/>
        </w:rPr>
        <w:t xml:space="preserve">от </w:t>
      </w:r>
      <w:r w:rsidRPr="00344539">
        <w:rPr>
          <w:rFonts w:ascii="Times New Roman" w:eastAsia="Calibri" w:hAnsi="Times New Roman" w:cs="Times New Roman"/>
          <w:sz w:val="28"/>
          <w:szCs w:val="28"/>
        </w:rPr>
        <w:t xml:space="preserve">01.12.2020 № 06-18-1/1986 </w:t>
      </w:r>
      <w:r w:rsidRPr="00344539">
        <w:rPr>
          <w:rFonts w:ascii="Times New Roman" w:hAnsi="Times New Roman" w:cs="Times New Roman"/>
          <w:sz w:val="28"/>
          <w:szCs w:val="28"/>
        </w:rPr>
        <w:t>(разрешение от 10.06.2021 № 06-18-4/766).</w:t>
      </w:r>
    </w:p>
    <w:p w:rsidR="00824970" w:rsidRPr="00344539" w:rsidRDefault="00824970" w:rsidP="00344539">
      <w:pPr>
        <w:spacing w:after="0" w:line="240" w:lineRule="auto"/>
      </w:pPr>
      <w:bookmarkStart w:id="0" w:name="_GoBack"/>
      <w:bookmarkEnd w:id="0"/>
    </w:p>
    <w:sectPr w:rsidR="00824970" w:rsidRPr="0034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65"/>
    <w:rsid w:val="00344539"/>
    <w:rsid w:val="005A6165"/>
    <w:rsid w:val="008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6166"/>
  <w15:chartTrackingRefBased/>
  <w15:docId w15:val="{358FAACE-B556-4B06-8AFB-D460D55F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2021-06-29T13:06:00Z</dcterms:created>
  <dcterms:modified xsi:type="dcterms:W3CDTF">2021-06-29T13:08:00Z</dcterms:modified>
</cp:coreProperties>
</file>