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7BB" w:rsidRPr="003817BB" w:rsidRDefault="003817BB" w:rsidP="003817BB">
      <w:pPr>
        <w:widowControl/>
        <w:snapToGrid/>
        <w:spacing w:before="0" w:line="240" w:lineRule="auto"/>
        <w:ind w:firstLine="709"/>
        <w:rPr>
          <w:rFonts w:eastAsia="Calibri"/>
          <w:sz w:val="28"/>
          <w:szCs w:val="28"/>
          <w:u w:val="single"/>
          <w:lang w:eastAsia="en-US"/>
        </w:rPr>
      </w:pPr>
    </w:p>
    <w:p w:rsidR="003817BB" w:rsidRPr="003817BB" w:rsidRDefault="003817BB" w:rsidP="003817BB">
      <w:pPr>
        <w:widowControl/>
        <w:snapToGrid/>
        <w:spacing w:before="0" w:line="240" w:lineRule="auto"/>
        <w:ind w:firstLine="709"/>
        <w:rPr>
          <w:rFonts w:eastAsia="Calibri"/>
          <w:sz w:val="28"/>
          <w:szCs w:val="28"/>
          <w:u w:val="single"/>
          <w:lang w:eastAsia="en-US"/>
        </w:rPr>
      </w:pPr>
      <w:r w:rsidRPr="003817BB">
        <w:rPr>
          <w:rFonts w:eastAsia="Calibri"/>
          <w:sz w:val="28"/>
          <w:szCs w:val="28"/>
          <w:u w:val="single"/>
          <w:lang w:eastAsia="en-US"/>
        </w:rPr>
        <w:t>Государственное учреждение</w:t>
      </w:r>
    </w:p>
    <w:p w:rsidR="003817BB" w:rsidRPr="003817BB" w:rsidRDefault="003817BB" w:rsidP="003817BB">
      <w:pPr>
        <w:widowControl/>
        <w:snapToGrid/>
        <w:spacing w:before="0" w:line="240" w:lineRule="auto"/>
        <w:ind w:firstLine="709"/>
        <w:rPr>
          <w:rFonts w:eastAsia="Calibri"/>
          <w:sz w:val="28"/>
          <w:szCs w:val="28"/>
          <w:lang w:eastAsia="en-US"/>
        </w:rPr>
      </w:pPr>
      <w:r w:rsidRPr="003817BB">
        <w:rPr>
          <w:rFonts w:eastAsia="Calibri"/>
          <w:sz w:val="28"/>
          <w:szCs w:val="28"/>
          <w:u w:val="single"/>
          <w:lang w:eastAsia="en-US"/>
        </w:rPr>
        <w:t xml:space="preserve"> «Берестовицкий районный центр гигиены и эпидемиологии» информирует</w:t>
      </w:r>
      <w:r w:rsidRPr="003817BB">
        <w:rPr>
          <w:rFonts w:eastAsia="Calibri"/>
          <w:sz w:val="28"/>
          <w:szCs w:val="28"/>
          <w:lang w:eastAsia="en-US"/>
        </w:rPr>
        <w:t>,</w:t>
      </w:r>
    </w:p>
    <w:p w:rsidR="003817BB" w:rsidRPr="003817BB" w:rsidRDefault="003817BB" w:rsidP="003817BB">
      <w:pPr>
        <w:widowControl/>
        <w:snapToGrid/>
        <w:spacing w:before="0" w:line="240" w:lineRule="auto"/>
        <w:ind w:firstLine="709"/>
        <w:jc w:val="both"/>
        <w:rPr>
          <w:rFonts w:eastAsia="Calibri"/>
          <w:sz w:val="28"/>
          <w:szCs w:val="28"/>
          <w:lang w:eastAsia="en-US"/>
        </w:rPr>
      </w:pPr>
    </w:p>
    <w:p w:rsidR="003817BB" w:rsidRPr="003817BB" w:rsidRDefault="003817BB" w:rsidP="003817BB">
      <w:pPr>
        <w:widowControl/>
        <w:snapToGrid/>
        <w:spacing w:before="0" w:line="240" w:lineRule="auto"/>
        <w:ind w:firstLine="709"/>
        <w:jc w:val="both"/>
        <w:rPr>
          <w:rFonts w:eastAsia="Calibri"/>
          <w:sz w:val="28"/>
          <w:szCs w:val="28"/>
          <w:lang w:eastAsia="en-US"/>
        </w:rPr>
      </w:pPr>
    </w:p>
    <w:p w:rsidR="003817BB" w:rsidRPr="003817BB" w:rsidRDefault="003817BB" w:rsidP="003817BB">
      <w:pPr>
        <w:widowControl/>
        <w:snapToGrid/>
        <w:spacing w:before="0" w:line="240" w:lineRule="auto"/>
        <w:ind w:firstLine="709"/>
        <w:jc w:val="both"/>
        <w:rPr>
          <w:rFonts w:eastAsia="Calibri"/>
          <w:sz w:val="28"/>
          <w:szCs w:val="28"/>
          <w:lang w:eastAsia="en-US"/>
        </w:rPr>
      </w:pPr>
      <w:r w:rsidRPr="003817BB">
        <w:rPr>
          <w:rFonts w:eastAsia="Calibri"/>
          <w:sz w:val="28"/>
          <w:szCs w:val="28"/>
          <w:lang w:eastAsia="en-US"/>
        </w:rPr>
        <w:t xml:space="preserve"> о пищевой продукции, которая по результатам лабораторного контроля, проводимого в рамках осуществления мероприятий технического (технологического, поверочного) характера, не соответствовала требованиям санитарно-эпидемиологического законодательства.</w:t>
      </w:r>
    </w:p>
    <w:p w:rsidR="003817BB" w:rsidRPr="003817BB" w:rsidRDefault="003817BB" w:rsidP="003817BB">
      <w:pPr>
        <w:widowControl/>
        <w:snapToGrid/>
        <w:spacing w:before="0" w:line="240" w:lineRule="auto"/>
        <w:ind w:firstLine="709"/>
        <w:jc w:val="both"/>
        <w:rPr>
          <w:rFonts w:eastAsia="Calibri"/>
          <w:sz w:val="28"/>
          <w:szCs w:val="28"/>
          <w:lang w:eastAsia="en-US"/>
        </w:rPr>
      </w:pPr>
      <w:r w:rsidRPr="003817BB">
        <w:rPr>
          <w:rFonts w:eastAsia="Calibri"/>
          <w:sz w:val="28"/>
          <w:szCs w:val="28"/>
          <w:lang w:eastAsia="en-US"/>
        </w:rPr>
        <w:t xml:space="preserve">В целях обеспечения санитарно-эпидемиологического благополучия населения и недопущения к реализации пищевой продукции, представляющей потенциальную опасность для здоровья людей, </w:t>
      </w:r>
      <w:r w:rsidRPr="003817BB">
        <w:rPr>
          <w:rFonts w:eastAsia="Calibri"/>
          <w:b/>
          <w:sz w:val="28"/>
          <w:szCs w:val="28"/>
          <w:lang w:eastAsia="en-US"/>
        </w:rPr>
        <w:t>просим данную информацию использовать при осуществлении розничной торговли и организации общественного питания</w:t>
      </w:r>
      <w:r w:rsidRPr="003817BB">
        <w:rPr>
          <w:rFonts w:eastAsia="Calibri"/>
          <w:sz w:val="28"/>
          <w:szCs w:val="28"/>
          <w:lang w:eastAsia="en-US"/>
        </w:rPr>
        <w:t>:</w:t>
      </w:r>
    </w:p>
    <w:p w:rsidR="003817BB" w:rsidRPr="003817BB" w:rsidRDefault="003817BB" w:rsidP="003817BB">
      <w:pPr>
        <w:widowControl/>
        <w:snapToGrid/>
        <w:spacing w:before="0" w:line="240" w:lineRule="auto"/>
        <w:ind w:firstLine="709"/>
        <w:jc w:val="both"/>
        <w:outlineLvl w:val="0"/>
        <w:rPr>
          <w:sz w:val="28"/>
          <w:szCs w:val="28"/>
        </w:rPr>
      </w:pPr>
    </w:p>
    <w:p w:rsidR="003817BB" w:rsidRPr="003817BB" w:rsidRDefault="003817BB" w:rsidP="003817BB">
      <w:pPr>
        <w:widowControl/>
        <w:snapToGrid/>
        <w:spacing w:before="0" w:line="240" w:lineRule="auto"/>
        <w:ind w:firstLine="709"/>
        <w:jc w:val="both"/>
        <w:outlineLvl w:val="0"/>
        <w:rPr>
          <w:sz w:val="28"/>
          <w:szCs w:val="28"/>
        </w:rPr>
      </w:pPr>
    </w:p>
    <w:p w:rsidR="00E53C52" w:rsidRPr="00E31BE5" w:rsidRDefault="00E53C52" w:rsidP="00E53C52">
      <w:pPr>
        <w:tabs>
          <w:tab w:val="left" w:pos="6804"/>
        </w:tabs>
        <w:spacing w:before="0" w:line="240" w:lineRule="auto"/>
        <w:jc w:val="both"/>
        <w:rPr>
          <w:sz w:val="18"/>
          <w:szCs w:val="18"/>
        </w:rPr>
      </w:pPr>
      <w:bookmarkStart w:id="0" w:name="_GoBack"/>
      <w:bookmarkEnd w:id="0"/>
    </w:p>
    <w:p w:rsidR="00E53C52" w:rsidRPr="0098380F" w:rsidRDefault="00E53C52" w:rsidP="00C67179">
      <w:pPr>
        <w:tabs>
          <w:tab w:val="left" w:pos="6804"/>
        </w:tabs>
        <w:spacing w:before="0" w:line="240" w:lineRule="auto"/>
        <w:jc w:val="both"/>
        <w:rPr>
          <w:sz w:val="18"/>
          <w:szCs w:val="18"/>
        </w:rPr>
        <w:sectPr w:rsidR="00E53C52" w:rsidRPr="0098380F" w:rsidSect="00F0541A">
          <w:footerReference w:type="default" r:id="rId9"/>
          <w:pgSz w:w="11906" w:h="16838"/>
          <w:pgMar w:top="737" w:right="851" w:bottom="737" w:left="1701" w:header="709" w:footer="709" w:gutter="0"/>
          <w:cols w:space="708"/>
          <w:titlePg/>
          <w:docGrid w:linePitch="360"/>
        </w:sectPr>
      </w:pPr>
    </w:p>
    <w:tbl>
      <w:tblPr>
        <w:tblW w:w="5036"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0"/>
        <w:gridCol w:w="2197"/>
        <w:gridCol w:w="2549"/>
        <w:gridCol w:w="2268"/>
        <w:gridCol w:w="2981"/>
        <w:gridCol w:w="2122"/>
        <w:gridCol w:w="1562"/>
        <w:gridCol w:w="1215"/>
      </w:tblGrid>
      <w:tr w:rsidR="00E92D31" w:rsidRPr="00120D2E" w:rsidTr="001F23AE">
        <w:trPr>
          <w:trHeight w:val="1975"/>
        </w:trPr>
        <w:tc>
          <w:tcPr>
            <w:tcW w:w="184" w:type="pct"/>
          </w:tcPr>
          <w:p w:rsidR="006F3CD0" w:rsidRPr="00120D2E" w:rsidRDefault="006F3CD0" w:rsidP="00120D2E">
            <w:pPr>
              <w:snapToGrid/>
              <w:spacing w:before="0" w:line="240" w:lineRule="exact"/>
              <w:rPr>
                <w:sz w:val="22"/>
                <w:szCs w:val="22"/>
              </w:rPr>
            </w:pPr>
            <w:r w:rsidRPr="00120D2E">
              <w:rPr>
                <w:sz w:val="22"/>
                <w:szCs w:val="22"/>
              </w:rPr>
              <w:lastRenderedPageBreak/>
              <w:t xml:space="preserve">№ </w:t>
            </w:r>
            <w:proofErr w:type="gramStart"/>
            <w:r w:rsidRPr="00120D2E">
              <w:rPr>
                <w:sz w:val="22"/>
                <w:szCs w:val="22"/>
              </w:rPr>
              <w:t>п</w:t>
            </w:r>
            <w:proofErr w:type="gramEnd"/>
            <w:r w:rsidRPr="00120D2E">
              <w:rPr>
                <w:sz w:val="22"/>
                <w:szCs w:val="22"/>
              </w:rPr>
              <w:t>/п</w:t>
            </w:r>
          </w:p>
        </w:tc>
        <w:tc>
          <w:tcPr>
            <w:tcW w:w="710" w:type="pct"/>
          </w:tcPr>
          <w:p w:rsidR="006F3CD0" w:rsidRPr="00120D2E" w:rsidRDefault="006F3CD0" w:rsidP="00120D2E">
            <w:pPr>
              <w:snapToGrid/>
              <w:spacing w:before="0" w:line="240" w:lineRule="exact"/>
              <w:rPr>
                <w:sz w:val="22"/>
                <w:szCs w:val="22"/>
              </w:rPr>
            </w:pPr>
            <w:r w:rsidRPr="00120D2E">
              <w:rPr>
                <w:sz w:val="22"/>
                <w:szCs w:val="22"/>
              </w:rPr>
              <w:t>Наименование продукции, сроки годности</w:t>
            </w:r>
          </w:p>
        </w:tc>
        <w:tc>
          <w:tcPr>
            <w:tcW w:w="824" w:type="pct"/>
          </w:tcPr>
          <w:p w:rsidR="006F3CD0" w:rsidRPr="00120D2E" w:rsidRDefault="006F3CD0" w:rsidP="00120D2E">
            <w:pPr>
              <w:snapToGrid/>
              <w:spacing w:before="0" w:line="240" w:lineRule="exact"/>
              <w:rPr>
                <w:sz w:val="22"/>
                <w:szCs w:val="22"/>
              </w:rPr>
            </w:pPr>
            <w:r w:rsidRPr="00120D2E">
              <w:rPr>
                <w:sz w:val="22"/>
                <w:szCs w:val="22"/>
              </w:rPr>
              <w:t>Изготовитель, импортер</w:t>
            </w:r>
          </w:p>
        </w:tc>
        <w:tc>
          <w:tcPr>
            <w:tcW w:w="733" w:type="pct"/>
          </w:tcPr>
          <w:p w:rsidR="006F3CD0" w:rsidRPr="00120D2E" w:rsidRDefault="006F3CD0" w:rsidP="00120D2E">
            <w:pPr>
              <w:snapToGrid/>
              <w:spacing w:before="0" w:line="240" w:lineRule="exact"/>
              <w:jc w:val="both"/>
              <w:rPr>
                <w:sz w:val="22"/>
                <w:szCs w:val="22"/>
              </w:rPr>
            </w:pPr>
            <w:r w:rsidRPr="00120D2E">
              <w:rPr>
                <w:sz w:val="22"/>
                <w:szCs w:val="22"/>
              </w:rPr>
              <w:t>Адрес и наименование объекта, на котором запрещена реализация продукции</w:t>
            </w:r>
          </w:p>
        </w:tc>
        <w:tc>
          <w:tcPr>
            <w:tcW w:w="964" w:type="pct"/>
          </w:tcPr>
          <w:p w:rsidR="006F3CD0" w:rsidRPr="00120D2E" w:rsidRDefault="006F3CD0" w:rsidP="00120D2E">
            <w:pPr>
              <w:snapToGrid/>
              <w:spacing w:before="0" w:line="240" w:lineRule="exact"/>
              <w:rPr>
                <w:sz w:val="22"/>
                <w:szCs w:val="22"/>
              </w:rPr>
            </w:pPr>
            <w:r w:rsidRPr="00120D2E">
              <w:rPr>
                <w:sz w:val="22"/>
                <w:szCs w:val="22"/>
              </w:rPr>
              <w:t>Суть установленных несоответствий, включая ТНПА и показатели, по которым продукция не соответствовала установленным требованиям по результатам лабораторных исследований</w:t>
            </w:r>
          </w:p>
        </w:tc>
        <w:tc>
          <w:tcPr>
            <w:tcW w:w="686" w:type="pct"/>
          </w:tcPr>
          <w:p w:rsidR="006F3CD0" w:rsidRPr="00120D2E" w:rsidRDefault="006F3CD0" w:rsidP="00120D2E">
            <w:pPr>
              <w:snapToGrid/>
              <w:spacing w:before="0" w:line="240" w:lineRule="exact"/>
              <w:ind w:left="-107" w:right="-131"/>
              <w:jc w:val="both"/>
              <w:rPr>
                <w:sz w:val="22"/>
                <w:szCs w:val="22"/>
              </w:rPr>
            </w:pPr>
            <w:r w:rsidRPr="00120D2E">
              <w:rPr>
                <w:sz w:val="22"/>
                <w:szCs w:val="22"/>
              </w:rPr>
              <w:t xml:space="preserve">Наименование товаросопроводительных документов и документа </w:t>
            </w:r>
          </w:p>
          <w:p w:rsidR="006F3CD0" w:rsidRPr="00120D2E" w:rsidRDefault="006F3CD0" w:rsidP="00120D2E">
            <w:pPr>
              <w:snapToGrid/>
              <w:spacing w:before="0" w:line="240" w:lineRule="exact"/>
              <w:ind w:left="-107" w:right="-131"/>
              <w:jc w:val="both"/>
              <w:rPr>
                <w:sz w:val="22"/>
                <w:szCs w:val="22"/>
              </w:rPr>
            </w:pPr>
            <w:r w:rsidRPr="00120D2E">
              <w:rPr>
                <w:sz w:val="22"/>
                <w:szCs w:val="22"/>
              </w:rPr>
              <w:t>о соответствии товара установленным требованиям, дата выдачи, номер</w:t>
            </w:r>
          </w:p>
        </w:tc>
        <w:tc>
          <w:tcPr>
            <w:tcW w:w="505" w:type="pct"/>
          </w:tcPr>
          <w:p w:rsidR="006F3CD0" w:rsidRPr="00120D2E" w:rsidRDefault="006F3CD0" w:rsidP="00120D2E">
            <w:pPr>
              <w:snapToGrid/>
              <w:spacing w:before="0" w:line="240" w:lineRule="exact"/>
              <w:ind w:left="-107" w:right="-108"/>
              <w:rPr>
                <w:sz w:val="22"/>
                <w:szCs w:val="22"/>
              </w:rPr>
            </w:pPr>
            <w:r w:rsidRPr="00120D2E">
              <w:rPr>
                <w:sz w:val="22"/>
                <w:szCs w:val="22"/>
              </w:rPr>
              <w:t>Наименование ЦГЭ</w:t>
            </w:r>
          </w:p>
        </w:tc>
        <w:tc>
          <w:tcPr>
            <w:tcW w:w="393" w:type="pct"/>
          </w:tcPr>
          <w:p w:rsidR="006F3CD0" w:rsidRDefault="006F3CD0" w:rsidP="006E176E">
            <w:pPr>
              <w:snapToGrid/>
              <w:spacing w:before="0" w:line="240" w:lineRule="exact"/>
              <w:ind w:left="-107" w:right="-108"/>
              <w:jc w:val="left"/>
              <w:rPr>
                <w:sz w:val="22"/>
                <w:szCs w:val="22"/>
              </w:rPr>
            </w:pPr>
            <w:r>
              <w:rPr>
                <w:sz w:val="22"/>
                <w:szCs w:val="22"/>
              </w:rPr>
              <w:t xml:space="preserve">Примечание </w:t>
            </w:r>
          </w:p>
          <w:p w:rsidR="006F3CD0" w:rsidRPr="006F3CD0" w:rsidRDefault="006F3CD0" w:rsidP="006E176E">
            <w:pPr>
              <w:snapToGrid/>
              <w:spacing w:before="0" w:line="240" w:lineRule="exact"/>
              <w:ind w:left="-107" w:right="-108"/>
              <w:jc w:val="left"/>
              <w:rPr>
                <w:i/>
                <w:sz w:val="22"/>
                <w:szCs w:val="22"/>
              </w:rPr>
            </w:pPr>
            <w:r w:rsidRPr="006F3CD0">
              <w:rPr>
                <w:i/>
                <w:sz w:val="22"/>
                <w:szCs w:val="22"/>
              </w:rPr>
              <w:t>(принятые меры)</w:t>
            </w:r>
          </w:p>
        </w:tc>
      </w:tr>
      <w:tr w:rsidR="00A50F63" w:rsidRPr="008523A5" w:rsidTr="00B15153">
        <w:trPr>
          <w:trHeight w:val="1124"/>
        </w:trPr>
        <w:tc>
          <w:tcPr>
            <w:tcW w:w="184" w:type="pct"/>
          </w:tcPr>
          <w:p w:rsidR="00A50F63" w:rsidRPr="00443A25" w:rsidRDefault="00004886" w:rsidP="00CE103F">
            <w:pPr>
              <w:snapToGrid/>
              <w:spacing w:before="0" w:line="220" w:lineRule="exact"/>
              <w:jc w:val="left"/>
              <w:rPr>
                <w:rFonts w:eastAsia="Batang"/>
                <w:sz w:val="22"/>
                <w:szCs w:val="22"/>
              </w:rPr>
            </w:pPr>
            <w:r w:rsidRPr="00443A25">
              <w:rPr>
                <w:rFonts w:eastAsia="Batang"/>
                <w:sz w:val="22"/>
                <w:szCs w:val="22"/>
              </w:rPr>
              <w:t>1.</w:t>
            </w:r>
          </w:p>
        </w:tc>
        <w:tc>
          <w:tcPr>
            <w:tcW w:w="710" w:type="pct"/>
          </w:tcPr>
          <w:p w:rsidR="00E523B0" w:rsidRPr="008523A5" w:rsidRDefault="00E523B0" w:rsidP="008523A5">
            <w:pPr>
              <w:snapToGrid/>
              <w:spacing w:before="0" w:line="240" w:lineRule="exact"/>
              <w:jc w:val="both"/>
              <w:rPr>
                <w:sz w:val="24"/>
                <w:szCs w:val="24"/>
              </w:rPr>
            </w:pPr>
            <w:proofErr w:type="spellStart"/>
            <w:r w:rsidRPr="008523A5">
              <w:rPr>
                <w:b/>
                <w:sz w:val="24"/>
                <w:szCs w:val="24"/>
              </w:rPr>
              <w:t>Кумкват</w:t>
            </w:r>
            <w:proofErr w:type="spellEnd"/>
            <w:r w:rsidRPr="008523A5">
              <w:rPr>
                <w:b/>
                <w:sz w:val="24"/>
                <w:szCs w:val="24"/>
              </w:rPr>
              <w:t xml:space="preserve"> обезвоженный консервирован-</w:t>
            </w:r>
            <w:proofErr w:type="spellStart"/>
            <w:r w:rsidRPr="008523A5">
              <w:rPr>
                <w:b/>
                <w:sz w:val="24"/>
                <w:szCs w:val="24"/>
              </w:rPr>
              <w:t>ный</w:t>
            </w:r>
            <w:proofErr w:type="spellEnd"/>
            <w:r w:rsidRPr="008523A5">
              <w:rPr>
                <w:b/>
                <w:sz w:val="24"/>
                <w:szCs w:val="24"/>
              </w:rPr>
              <w:t xml:space="preserve"> с сахаром </w:t>
            </w:r>
            <w:r w:rsidRPr="00AD56F9">
              <w:rPr>
                <w:sz w:val="24"/>
                <w:szCs w:val="24"/>
              </w:rPr>
              <w:t>(</w:t>
            </w:r>
            <w:proofErr w:type="spellStart"/>
            <w:r w:rsidRPr="008523A5">
              <w:rPr>
                <w:sz w:val="24"/>
                <w:szCs w:val="24"/>
              </w:rPr>
              <w:t>состав</w:t>
            </w:r>
            <w:proofErr w:type="gramStart"/>
            <w:r w:rsidRPr="008523A5">
              <w:rPr>
                <w:sz w:val="24"/>
                <w:szCs w:val="24"/>
              </w:rPr>
              <w:t>:к</w:t>
            </w:r>
            <w:proofErr w:type="gramEnd"/>
            <w:r w:rsidRPr="008523A5">
              <w:rPr>
                <w:sz w:val="24"/>
                <w:szCs w:val="24"/>
              </w:rPr>
              <w:t>умкват</w:t>
            </w:r>
            <w:proofErr w:type="spellEnd"/>
            <w:r w:rsidRPr="008523A5">
              <w:rPr>
                <w:sz w:val="24"/>
                <w:szCs w:val="24"/>
              </w:rPr>
              <w:t>, сахар, антиокислитель Е220,регулятор кислотности Е330</w:t>
            </w:r>
            <w:r w:rsidRPr="008523A5">
              <w:rPr>
                <w:b/>
                <w:sz w:val="24"/>
                <w:szCs w:val="24"/>
              </w:rPr>
              <w:t xml:space="preserve">), </w:t>
            </w:r>
            <w:r w:rsidRPr="008523A5">
              <w:rPr>
                <w:sz w:val="24"/>
                <w:szCs w:val="24"/>
              </w:rPr>
              <w:t>продукция упакована в транспортную упаковку – картонная коробка с полиэтиленовым</w:t>
            </w:r>
          </w:p>
          <w:p w:rsidR="00EE2B67" w:rsidRPr="008523A5" w:rsidRDefault="00E523B0" w:rsidP="008523A5">
            <w:pPr>
              <w:snapToGrid/>
              <w:spacing w:before="0" w:line="240" w:lineRule="exact"/>
              <w:jc w:val="both"/>
              <w:rPr>
                <w:rFonts w:eastAsia="Batang"/>
                <w:sz w:val="24"/>
                <w:szCs w:val="24"/>
              </w:rPr>
            </w:pPr>
            <w:r w:rsidRPr="008523A5">
              <w:rPr>
                <w:sz w:val="24"/>
                <w:szCs w:val="24"/>
              </w:rPr>
              <w:t xml:space="preserve">мешком вкладышем массой нетто 2,5кг, дата изготовления 02.06.2021, годен до 02.06.2023, условия хранения: хранить в сухом прохладном месте </w:t>
            </w:r>
          </w:p>
        </w:tc>
        <w:tc>
          <w:tcPr>
            <w:tcW w:w="824" w:type="pct"/>
          </w:tcPr>
          <w:p w:rsidR="00A50F63" w:rsidRPr="00AA7DC3" w:rsidRDefault="00147EC5" w:rsidP="00AA7DC3">
            <w:pPr>
              <w:spacing w:before="0" w:line="240" w:lineRule="exact"/>
              <w:jc w:val="both"/>
              <w:rPr>
                <w:rFonts w:eastAsia="Batang"/>
                <w:sz w:val="24"/>
                <w:szCs w:val="24"/>
                <w:lang w:val="en-US"/>
              </w:rPr>
            </w:pPr>
            <w:r w:rsidRPr="008523A5">
              <w:rPr>
                <w:rFonts w:eastAsia="Batang"/>
                <w:sz w:val="24"/>
                <w:szCs w:val="24"/>
              </w:rPr>
              <w:t>Изготовитель</w:t>
            </w:r>
          </w:p>
          <w:p w:rsidR="00147EC5" w:rsidRPr="00AA7DC3" w:rsidRDefault="00E523B0" w:rsidP="00AA7DC3">
            <w:pPr>
              <w:spacing w:before="0" w:line="240" w:lineRule="exact"/>
              <w:jc w:val="both"/>
              <w:rPr>
                <w:rFonts w:eastAsia="Batang"/>
                <w:b/>
                <w:i/>
                <w:sz w:val="24"/>
                <w:szCs w:val="24"/>
                <w:lang w:val="en-US"/>
              </w:rPr>
            </w:pPr>
            <w:r w:rsidRPr="00AA7DC3">
              <w:rPr>
                <w:b/>
                <w:sz w:val="24"/>
                <w:szCs w:val="24"/>
                <w:lang w:val="en-US"/>
              </w:rPr>
              <w:t>«</w:t>
            </w:r>
            <w:proofErr w:type="spellStart"/>
            <w:r w:rsidRPr="008523A5">
              <w:rPr>
                <w:b/>
                <w:sz w:val="24"/>
                <w:szCs w:val="24"/>
                <w:lang w:val="en-US"/>
              </w:rPr>
              <w:t>JinjlangShijiang</w:t>
            </w:r>
            <w:r w:rsidRPr="00AA7DC3">
              <w:rPr>
                <w:b/>
                <w:sz w:val="24"/>
                <w:szCs w:val="24"/>
                <w:lang w:val="en-US"/>
              </w:rPr>
              <w:t>-</w:t>
            </w:r>
            <w:r w:rsidRPr="008523A5">
              <w:rPr>
                <w:b/>
                <w:sz w:val="24"/>
                <w:szCs w:val="24"/>
                <w:lang w:val="en-US"/>
              </w:rPr>
              <w:t>FoodstuffsCo</w:t>
            </w:r>
            <w:proofErr w:type="spellEnd"/>
            <w:r w:rsidRPr="00AA7DC3">
              <w:rPr>
                <w:b/>
                <w:sz w:val="24"/>
                <w:szCs w:val="24"/>
                <w:lang w:val="en-US"/>
              </w:rPr>
              <w:t>.</w:t>
            </w:r>
            <w:proofErr w:type="gramStart"/>
            <w:r w:rsidRPr="00AA7DC3">
              <w:rPr>
                <w:b/>
                <w:sz w:val="24"/>
                <w:szCs w:val="24"/>
                <w:lang w:val="en-US"/>
              </w:rPr>
              <w:t>,</w:t>
            </w:r>
            <w:r w:rsidRPr="008523A5">
              <w:rPr>
                <w:b/>
                <w:sz w:val="24"/>
                <w:szCs w:val="24"/>
                <w:lang w:val="en-US"/>
              </w:rPr>
              <w:t>Ltd</w:t>
            </w:r>
            <w:proofErr w:type="gramEnd"/>
            <w:r w:rsidRPr="00AA7DC3">
              <w:rPr>
                <w:b/>
                <w:sz w:val="24"/>
                <w:szCs w:val="24"/>
                <w:lang w:val="en-US"/>
              </w:rPr>
              <w:t xml:space="preserve">», </w:t>
            </w:r>
            <w:r w:rsidRPr="00AA7DC3">
              <w:rPr>
                <w:sz w:val="24"/>
                <w:szCs w:val="24"/>
                <w:lang w:val="en-US"/>
              </w:rPr>
              <w:t>No, 7</w:t>
            </w:r>
            <w:r w:rsidRPr="00AA7DC3">
              <w:rPr>
                <w:b/>
                <w:sz w:val="24"/>
                <w:szCs w:val="24"/>
                <w:lang w:val="en-US"/>
              </w:rPr>
              <w:t xml:space="preserve"> </w:t>
            </w:r>
            <w:proofErr w:type="spellStart"/>
            <w:r w:rsidRPr="00AA7DC3">
              <w:rPr>
                <w:sz w:val="24"/>
                <w:szCs w:val="24"/>
                <w:lang w:val="en-US"/>
              </w:rPr>
              <w:t>Jinytian</w:t>
            </w:r>
            <w:proofErr w:type="spellEnd"/>
            <w:r w:rsidR="00AA7DC3" w:rsidRPr="00AA7DC3">
              <w:rPr>
                <w:sz w:val="24"/>
                <w:szCs w:val="24"/>
                <w:lang w:val="en-US"/>
              </w:rPr>
              <w:t xml:space="preserve"> </w:t>
            </w:r>
            <w:r w:rsidRPr="00AA7DC3">
              <w:rPr>
                <w:sz w:val="24"/>
                <w:szCs w:val="24"/>
                <w:lang w:val="en-US"/>
              </w:rPr>
              <w:t>Road</w:t>
            </w:r>
            <w:r w:rsidR="00AA7DC3" w:rsidRPr="00AA7DC3">
              <w:rPr>
                <w:sz w:val="24"/>
                <w:szCs w:val="24"/>
                <w:lang w:val="en-US"/>
              </w:rPr>
              <w:t xml:space="preserve"> </w:t>
            </w:r>
            <w:proofErr w:type="spellStart"/>
            <w:r w:rsidRPr="00AA7DC3">
              <w:rPr>
                <w:sz w:val="24"/>
                <w:szCs w:val="24"/>
                <w:lang w:val="en-US"/>
              </w:rPr>
              <w:t>Wuli</w:t>
            </w:r>
            <w:proofErr w:type="spellEnd"/>
            <w:r w:rsidR="00AA7DC3" w:rsidRPr="00AA7DC3">
              <w:rPr>
                <w:sz w:val="24"/>
                <w:szCs w:val="24"/>
                <w:lang w:val="en-US"/>
              </w:rPr>
              <w:t xml:space="preserve"> </w:t>
            </w:r>
            <w:r w:rsidRPr="00AA7DC3">
              <w:rPr>
                <w:sz w:val="24"/>
                <w:szCs w:val="24"/>
                <w:lang w:val="en-US"/>
              </w:rPr>
              <w:t>Industrial</w:t>
            </w:r>
            <w:r w:rsidR="00AA7DC3" w:rsidRPr="00AA7DC3">
              <w:rPr>
                <w:sz w:val="24"/>
                <w:szCs w:val="24"/>
                <w:lang w:val="en-US"/>
              </w:rPr>
              <w:t xml:space="preserve"> </w:t>
            </w:r>
            <w:r w:rsidRPr="00AA7DC3">
              <w:rPr>
                <w:sz w:val="24"/>
                <w:szCs w:val="24"/>
                <w:lang w:val="en-US"/>
              </w:rPr>
              <w:t>Area</w:t>
            </w:r>
            <w:r w:rsidR="00AA7DC3" w:rsidRPr="00AA7DC3">
              <w:rPr>
                <w:sz w:val="24"/>
                <w:szCs w:val="24"/>
                <w:lang w:val="en-US"/>
              </w:rPr>
              <w:t xml:space="preserve"> </w:t>
            </w:r>
            <w:proofErr w:type="spellStart"/>
            <w:r w:rsidRPr="00AA7DC3">
              <w:rPr>
                <w:sz w:val="24"/>
                <w:szCs w:val="24"/>
                <w:lang w:val="en-US"/>
              </w:rPr>
              <w:t>Jinliang</w:t>
            </w:r>
            <w:proofErr w:type="spellEnd"/>
            <w:r w:rsidR="00AA7DC3" w:rsidRPr="00AA7DC3">
              <w:rPr>
                <w:sz w:val="24"/>
                <w:szCs w:val="24"/>
                <w:lang w:val="en-US"/>
              </w:rPr>
              <w:t xml:space="preserve"> </w:t>
            </w:r>
            <w:r w:rsidRPr="00AA7DC3">
              <w:rPr>
                <w:sz w:val="24"/>
                <w:szCs w:val="24"/>
                <w:lang w:val="en-US"/>
              </w:rPr>
              <w:t>Fujian,</w:t>
            </w:r>
            <w:r w:rsidRPr="00AA7DC3">
              <w:rPr>
                <w:b/>
                <w:sz w:val="24"/>
                <w:szCs w:val="24"/>
              </w:rPr>
              <w:t>Китай</w:t>
            </w:r>
            <w:r w:rsidR="00147EC5" w:rsidRPr="00AA7DC3">
              <w:rPr>
                <w:rFonts w:eastAsia="Batang"/>
                <w:b/>
                <w:i/>
                <w:sz w:val="24"/>
                <w:szCs w:val="24"/>
                <w:lang w:val="en-US"/>
              </w:rPr>
              <w:t>.</w:t>
            </w:r>
          </w:p>
          <w:p w:rsidR="00E523B0" w:rsidRPr="008523A5" w:rsidRDefault="00147EC5" w:rsidP="00AA7DC3">
            <w:pPr>
              <w:spacing w:before="0" w:line="240" w:lineRule="exact"/>
              <w:jc w:val="both"/>
              <w:rPr>
                <w:i/>
                <w:sz w:val="24"/>
                <w:szCs w:val="24"/>
              </w:rPr>
            </w:pPr>
            <w:r w:rsidRPr="008523A5">
              <w:rPr>
                <w:rFonts w:eastAsia="Batang"/>
                <w:sz w:val="24"/>
                <w:szCs w:val="24"/>
              </w:rPr>
              <w:t xml:space="preserve">Импортер в Республику Беларусь                                    </w:t>
            </w:r>
            <w:r w:rsidR="00E523B0" w:rsidRPr="008523A5">
              <w:rPr>
                <w:b/>
                <w:sz w:val="24"/>
                <w:szCs w:val="24"/>
              </w:rPr>
              <w:t>ООО «Караван ХХ</w:t>
            </w:r>
            <w:proofErr w:type="gramStart"/>
            <w:r w:rsidR="00E523B0" w:rsidRPr="008523A5">
              <w:rPr>
                <w:b/>
                <w:sz w:val="24"/>
                <w:szCs w:val="24"/>
              </w:rPr>
              <w:t>I</w:t>
            </w:r>
            <w:proofErr w:type="gramEnd"/>
            <w:r w:rsidR="00E523B0" w:rsidRPr="008523A5">
              <w:rPr>
                <w:b/>
                <w:sz w:val="24"/>
                <w:szCs w:val="24"/>
              </w:rPr>
              <w:t xml:space="preserve"> век»</w:t>
            </w:r>
            <w:r w:rsidR="00E523B0" w:rsidRPr="008523A5">
              <w:rPr>
                <w:sz w:val="24"/>
                <w:szCs w:val="24"/>
              </w:rPr>
              <w:t xml:space="preserve">, </w:t>
            </w:r>
            <w:r w:rsidR="00E523B0" w:rsidRPr="008523A5">
              <w:rPr>
                <w:i/>
                <w:sz w:val="24"/>
                <w:szCs w:val="24"/>
              </w:rPr>
              <w:t xml:space="preserve">Минская обл., Минский р-н, </w:t>
            </w:r>
          </w:p>
          <w:p w:rsidR="00E523B0" w:rsidRPr="008523A5" w:rsidRDefault="00E523B0" w:rsidP="008523A5">
            <w:pPr>
              <w:spacing w:before="0" w:line="240" w:lineRule="exact"/>
              <w:ind w:firstLine="109"/>
              <w:jc w:val="both"/>
              <w:rPr>
                <w:i/>
                <w:sz w:val="24"/>
                <w:szCs w:val="24"/>
              </w:rPr>
            </w:pPr>
            <w:r w:rsidRPr="008523A5">
              <w:rPr>
                <w:i/>
                <w:sz w:val="24"/>
                <w:szCs w:val="24"/>
              </w:rPr>
              <w:t xml:space="preserve">д. Королев Стан, ул. </w:t>
            </w:r>
            <w:proofErr w:type="gramStart"/>
            <w:r w:rsidRPr="008523A5">
              <w:rPr>
                <w:i/>
                <w:sz w:val="24"/>
                <w:szCs w:val="24"/>
              </w:rPr>
              <w:t>Заречная</w:t>
            </w:r>
            <w:proofErr w:type="gramEnd"/>
            <w:r w:rsidRPr="008523A5">
              <w:rPr>
                <w:i/>
                <w:sz w:val="24"/>
                <w:szCs w:val="24"/>
              </w:rPr>
              <w:t xml:space="preserve">, 14а, </w:t>
            </w:r>
            <w:proofErr w:type="spellStart"/>
            <w:r w:rsidRPr="008523A5">
              <w:rPr>
                <w:i/>
                <w:sz w:val="24"/>
                <w:szCs w:val="24"/>
              </w:rPr>
              <w:t>каб</w:t>
            </w:r>
            <w:proofErr w:type="spellEnd"/>
            <w:r w:rsidRPr="008523A5">
              <w:rPr>
                <w:i/>
                <w:sz w:val="24"/>
                <w:szCs w:val="24"/>
              </w:rPr>
              <w:t>. 5.</w:t>
            </w:r>
          </w:p>
          <w:p w:rsidR="00147EC5" w:rsidRPr="008523A5" w:rsidRDefault="00147EC5" w:rsidP="008523A5">
            <w:pPr>
              <w:spacing w:before="0" w:line="240" w:lineRule="exact"/>
              <w:ind w:firstLine="109"/>
              <w:jc w:val="both"/>
              <w:rPr>
                <w:rFonts w:eastAsia="Batang"/>
                <w:sz w:val="24"/>
                <w:szCs w:val="24"/>
              </w:rPr>
            </w:pPr>
          </w:p>
        </w:tc>
        <w:tc>
          <w:tcPr>
            <w:tcW w:w="733" w:type="pct"/>
          </w:tcPr>
          <w:p w:rsidR="008523A5" w:rsidRDefault="00110135" w:rsidP="008523A5">
            <w:pPr>
              <w:snapToGrid/>
              <w:spacing w:before="0" w:line="240" w:lineRule="exact"/>
              <w:jc w:val="both"/>
              <w:rPr>
                <w:sz w:val="24"/>
                <w:szCs w:val="24"/>
              </w:rPr>
            </w:pPr>
            <w:proofErr w:type="gramStart"/>
            <w:r>
              <w:rPr>
                <w:sz w:val="24"/>
                <w:szCs w:val="24"/>
              </w:rPr>
              <w:t>Т</w:t>
            </w:r>
            <w:r w:rsidR="00E523B0" w:rsidRPr="008523A5">
              <w:rPr>
                <w:sz w:val="24"/>
                <w:szCs w:val="24"/>
              </w:rPr>
              <w:t>орговый павильон «</w:t>
            </w:r>
            <w:proofErr w:type="spellStart"/>
            <w:r w:rsidR="00E523B0" w:rsidRPr="008523A5">
              <w:rPr>
                <w:sz w:val="24"/>
                <w:szCs w:val="24"/>
              </w:rPr>
              <w:t>Смакота</w:t>
            </w:r>
            <w:proofErr w:type="spellEnd"/>
            <w:r w:rsidR="00E523B0" w:rsidRPr="008523A5">
              <w:rPr>
                <w:sz w:val="24"/>
                <w:szCs w:val="24"/>
              </w:rPr>
              <w:t>»</w:t>
            </w:r>
            <w:r w:rsidR="00B9283B">
              <w:rPr>
                <w:sz w:val="24"/>
                <w:szCs w:val="24"/>
              </w:rPr>
              <w:t xml:space="preserve"> </w:t>
            </w:r>
            <w:r w:rsidR="00E523B0" w:rsidRPr="008523A5">
              <w:rPr>
                <w:sz w:val="24"/>
                <w:szCs w:val="24"/>
              </w:rPr>
              <w:t xml:space="preserve">(ТЦ «Экватор») ООО «Караван ХХI век», </w:t>
            </w:r>
            <w:r w:rsidR="00E523B0" w:rsidRPr="008523A5">
              <w:rPr>
                <w:rFonts w:eastAsia="Batang"/>
                <w:sz w:val="24"/>
                <w:szCs w:val="24"/>
              </w:rPr>
              <w:t>расположенный по адресу:</w:t>
            </w:r>
            <w:r w:rsidR="00E523B0" w:rsidRPr="008523A5">
              <w:rPr>
                <w:sz w:val="24"/>
                <w:szCs w:val="24"/>
              </w:rPr>
              <w:t xml:space="preserve"> г. Брест, </w:t>
            </w:r>
            <w:proofErr w:type="gramEnd"/>
          </w:p>
          <w:p w:rsidR="008523A5" w:rsidRDefault="00E523B0" w:rsidP="008523A5">
            <w:pPr>
              <w:snapToGrid/>
              <w:spacing w:before="0" w:line="240" w:lineRule="exact"/>
              <w:jc w:val="both"/>
              <w:rPr>
                <w:sz w:val="24"/>
                <w:szCs w:val="24"/>
              </w:rPr>
            </w:pPr>
            <w:proofErr w:type="gramStart"/>
            <w:r w:rsidRPr="008523A5">
              <w:rPr>
                <w:sz w:val="24"/>
                <w:szCs w:val="24"/>
              </w:rPr>
              <w:t xml:space="preserve">ул. Гаврилова, 16 (юридический адрес: 223027 Минская обл., Минский р-н, </w:t>
            </w:r>
            <w:proofErr w:type="gramEnd"/>
          </w:p>
          <w:p w:rsidR="00E523B0" w:rsidRPr="008523A5" w:rsidRDefault="00E523B0" w:rsidP="008523A5">
            <w:pPr>
              <w:snapToGrid/>
              <w:spacing w:before="0" w:line="240" w:lineRule="exact"/>
              <w:jc w:val="both"/>
              <w:rPr>
                <w:sz w:val="24"/>
                <w:szCs w:val="24"/>
              </w:rPr>
            </w:pPr>
            <w:r w:rsidRPr="008523A5">
              <w:rPr>
                <w:sz w:val="24"/>
                <w:szCs w:val="24"/>
              </w:rPr>
              <w:t xml:space="preserve">д. Королев Стан, ул. </w:t>
            </w:r>
            <w:proofErr w:type="gramStart"/>
            <w:r w:rsidRPr="008523A5">
              <w:rPr>
                <w:sz w:val="24"/>
                <w:szCs w:val="24"/>
              </w:rPr>
              <w:t>Заречная</w:t>
            </w:r>
            <w:proofErr w:type="gramEnd"/>
            <w:r w:rsidRPr="008523A5">
              <w:rPr>
                <w:sz w:val="24"/>
                <w:szCs w:val="24"/>
              </w:rPr>
              <w:t xml:space="preserve"> , 14 а, каб.5</w:t>
            </w:r>
            <w:r w:rsidR="008523A5" w:rsidRPr="008523A5">
              <w:rPr>
                <w:sz w:val="24"/>
                <w:szCs w:val="24"/>
              </w:rPr>
              <w:t>)</w:t>
            </w:r>
          </w:p>
          <w:p w:rsidR="00B11C0A" w:rsidRPr="008523A5" w:rsidRDefault="00B11C0A" w:rsidP="008523A5">
            <w:pPr>
              <w:snapToGrid/>
              <w:spacing w:before="0" w:line="240" w:lineRule="exact"/>
              <w:jc w:val="both"/>
              <w:rPr>
                <w:rFonts w:eastAsia="Batang"/>
                <w:sz w:val="24"/>
                <w:szCs w:val="24"/>
              </w:rPr>
            </w:pPr>
          </w:p>
        </w:tc>
        <w:tc>
          <w:tcPr>
            <w:tcW w:w="964" w:type="pct"/>
          </w:tcPr>
          <w:p w:rsidR="00A50F63" w:rsidRPr="008523A5" w:rsidRDefault="00AC1AB5" w:rsidP="008523A5">
            <w:pPr>
              <w:autoSpaceDE w:val="0"/>
              <w:autoSpaceDN w:val="0"/>
              <w:adjustRightInd w:val="0"/>
              <w:spacing w:before="0" w:line="240" w:lineRule="exact"/>
              <w:jc w:val="both"/>
              <w:rPr>
                <w:rFonts w:eastAsia="Batang"/>
                <w:sz w:val="24"/>
                <w:szCs w:val="24"/>
              </w:rPr>
            </w:pPr>
            <w:r w:rsidRPr="008523A5">
              <w:rPr>
                <w:rFonts w:eastAsia="Batang"/>
                <w:sz w:val="24"/>
                <w:szCs w:val="24"/>
              </w:rPr>
              <w:t xml:space="preserve">Не соответствует требованиям  </w:t>
            </w:r>
          </w:p>
          <w:p w:rsidR="008523A5" w:rsidRPr="008523A5" w:rsidRDefault="008523A5" w:rsidP="008523A5">
            <w:pPr>
              <w:spacing w:before="0" w:line="240" w:lineRule="exact"/>
              <w:jc w:val="both"/>
              <w:rPr>
                <w:sz w:val="24"/>
                <w:szCs w:val="24"/>
              </w:rPr>
            </w:pPr>
            <w:proofErr w:type="gramStart"/>
            <w:r w:rsidRPr="008523A5">
              <w:rPr>
                <w:sz w:val="24"/>
                <w:szCs w:val="24"/>
              </w:rPr>
              <w:t>ТР</w:t>
            </w:r>
            <w:proofErr w:type="gramEnd"/>
            <w:r w:rsidRPr="008523A5">
              <w:rPr>
                <w:sz w:val="24"/>
                <w:szCs w:val="24"/>
              </w:rPr>
              <w:t xml:space="preserve"> ТС  022/2011, «пункта 1 статьи 9 ТР ТС 029/2012, Санитарных норм и правил от 12.12.2012 №195, ГН-25 от 25.01.2021 №37: </w:t>
            </w:r>
          </w:p>
          <w:p w:rsidR="008523A5" w:rsidRPr="008523A5" w:rsidRDefault="008523A5" w:rsidP="008523A5">
            <w:pPr>
              <w:pStyle w:val="111"/>
              <w:spacing w:line="240" w:lineRule="exact"/>
              <w:contextualSpacing/>
              <w:jc w:val="both"/>
              <w:rPr>
                <w:rFonts w:ascii="Times New Roman" w:hAnsi="Times New Roman" w:cs="Times New Roman"/>
                <w:sz w:val="24"/>
                <w:szCs w:val="24"/>
              </w:rPr>
            </w:pPr>
            <w:r w:rsidRPr="008523A5">
              <w:rPr>
                <w:rFonts w:ascii="Times New Roman" w:hAnsi="Times New Roman" w:cs="Times New Roman"/>
                <w:b/>
                <w:sz w:val="24"/>
                <w:szCs w:val="24"/>
              </w:rPr>
              <w:t xml:space="preserve">маркировка не </w:t>
            </w:r>
            <w:r w:rsidRPr="008523A5">
              <w:rPr>
                <w:rFonts w:ascii="Times New Roman" w:hAnsi="Times New Roman" w:cs="Times New Roman"/>
                <w:sz w:val="24"/>
                <w:szCs w:val="24"/>
              </w:rPr>
              <w:t xml:space="preserve">содержит сведений о </w:t>
            </w:r>
            <w:r w:rsidRPr="00B9283B">
              <w:rPr>
                <w:rFonts w:ascii="Times New Roman" w:hAnsi="Times New Roman" w:cs="Times New Roman"/>
                <w:b/>
                <w:sz w:val="24"/>
                <w:szCs w:val="24"/>
              </w:rPr>
              <w:t>наличии пищевых добавок</w:t>
            </w:r>
            <w:r w:rsidRPr="008523A5">
              <w:rPr>
                <w:rFonts w:ascii="Times New Roman" w:hAnsi="Times New Roman" w:cs="Times New Roman"/>
                <w:b/>
                <w:sz w:val="24"/>
                <w:szCs w:val="24"/>
              </w:rPr>
              <w:t xml:space="preserve"> (красители: </w:t>
            </w:r>
            <w:proofErr w:type="spellStart"/>
            <w:r w:rsidRPr="008523A5">
              <w:rPr>
                <w:rFonts w:ascii="Times New Roman" w:hAnsi="Times New Roman" w:cs="Times New Roman"/>
                <w:b/>
                <w:sz w:val="24"/>
                <w:szCs w:val="24"/>
              </w:rPr>
              <w:t>понсо</w:t>
            </w:r>
            <w:proofErr w:type="spellEnd"/>
            <w:r w:rsidRPr="008523A5">
              <w:rPr>
                <w:rFonts w:ascii="Times New Roman" w:hAnsi="Times New Roman" w:cs="Times New Roman"/>
                <w:b/>
                <w:sz w:val="24"/>
                <w:szCs w:val="24"/>
              </w:rPr>
              <w:t xml:space="preserve"> 4</w:t>
            </w:r>
            <w:r w:rsidRPr="008523A5">
              <w:rPr>
                <w:rFonts w:ascii="Times New Roman" w:hAnsi="Times New Roman" w:cs="Times New Roman"/>
                <w:b/>
                <w:sz w:val="24"/>
                <w:szCs w:val="24"/>
                <w:lang w:val="en-US"/>
              </w:rPr>
              <w:t>RE</w:t>
            </w:r>
            <w:r w:rsidRPr="008523A5">
              <w:rPr>
                <w:rFonts w:ascii="Times New Roman" w:hAnsi="Times New Roman" w:cs="Times New Roman"/>
                <w:b/>
                <w:sz w:val="24"/>
                <w:szCs w:val="24"/>
              </w:rPr>
              <w:t xml:space="preserve">124). Фактически </w:t>
            </w:r>
            <w:r w:rsidRPr="008523A5">
              <w:rPr>
                <w:rFonts w:ascii="Times New Roman" w:hAnsi="Times New Roman" w:cs="Times New Roman"/>
                <w:sz w:val="24"/>
                <w:szCs w:val="24"/>
              </w:rPr>
              <w:t>в состав продукта входит обнаруженный в результате испытаний, не</w:t>
            </w:r>
            <w:r w:rsidR="00A16EE3">
              <w:rPr>
                <w:rFonts w:ascii="Times New Roman" w:hAnsi="Times New Roman" w:cs="Times New Roman"/>
                <w:sz w:val="24"/>
                <w:szCs w:val="24"/>
              </w:rPr>
              <w:t xml:space="preserve"> </w:t>
            </w:r>
            <w:r w:rsidRPr="008523A5">
              <w:rPr>
                <w:rFonts w:ascii="Times New Roman" w:hAnsi="Times New Roman" w:cs="Times New Roman"/>
                <w:sz w:val="24"/>
                <w:szCs w:val="24"/>
              </w:rPr>
              <w:t>заявленный изготовителем в маркировке,</w:t>
            </w:r>
            <w:r w:rsidRPr="008523A5">
              <w:rPr>
                <w:rFonts w:ascii="Times New Roman" w:hAnsi="Times New Roman" w:cs="Times New Roman"/>
                <w:b/>
                <w:sz w:val="24"/>
                <w:szCs w:val="24"/>
              </w:rPr>
              <w:t xml:space="preserve"> краситель </w:t>
            </w:r>
            <w:proofErr w:type="spellStart"/>
            <w:r w:rsidRPr="008523A5">
              <w:rPr>
                <w:rFonts w:ascii="Times New Roman" w:hAnsi="Times New Roman" w:cs="Times New Roman"/>
                <w:b/>
                <w:sz w:val="24"/>
                <w:szCs w:val="24"/>
              </w:rPr>
              <w:t>понсо</w:t>
            </w:r>
            <w:proofErr w:type="spellEnd"/>
            <w:r w:rsidRPr="008523A5">
              <w:rPr>
                <w:rFonts w:ascii="Times New Roman" w:hAnsi="Times New Roman" w:cs="Times New Roman"/>
                <w:b/>
                <w:sz w:val="24"/>
                <w:szCs w:val="24"/>
              </w:rPr>
              <w:t xml:space="preserve"> 4R E124, </w:t>
            </w:r>
            <w:r w:rsidRPr="008523A5">
              <w:rPr>
                <w:rFonts w:ascii="Times New Roman" w:hAnsi="Times New Roman" w:cs="Times New Roman"/>
                <w:sz w:val="24"/>
                <w:szCs w:val="24"/>
              </w:rPr>
              <w:t>фактическое значение</w:t>
            </w:r>
            <w:r w:rsidRPr="008523A5">
              <w:rPr>
                <w:rFonts w:ascii="Times New Roman" w:hAnsi="Times New Roman" w:cs="Times New Roman"/>
                <w:b/>
                <w:sz w:val="24"/>
                <w:szCs w:val="24"/>
              </w:rPr>
              <w:t xml:space="preserve"> 2,6±0,4мг/кг, 2,9±0,4 мг/кг </w:t>
            </w:r>
            <w:r w:rsidRPr="008523A5">
              <w:rPr>
                <w:rFonts w:ascii="Times New Roman" w:hAnsi="Times New Roman" w:cs="Times New Roman"/>
                <w:sz w:val="24"/>
                <w:szCs w:val="24"/>
              </w:rPr>
              <w:t>соответственно</w:t>
            </w:r>
          </w:p>
          <w:p w:rsidR="00AC1AB5" w:rsidRPr="008523A5" w:rsidRDefault="008523A5" w:rsidP="008523A5">
            <w:pPr>
              <w:pStyle w:val="111"/>
              <w:spacing w:line="240" w:lineRule="exact"/>
              <w:contextualSpacing/>
              <w:jc w:val="both"/>
              <w:rPr>
                <w:rFonts w:ascii="Times New Roman" w:eastAsia="Batang" w:hAnsi="Times New Roman" w:cs="Times New Roman"/>
                <w:sz w:val="24"/>
                <w:szCs w:val="24"/>
              </w:rPr>
            </w:pPr>
            <w:r w:rsidRPr="008523A5">
              <w:rPr>
                <w:rFonts w:ascii="Times New Roman" w:hAnsi="Times New Roman" w:cs="Times New Roman"/>
                <w:sz w:val="24"/>
                <w:szCs w:val="24"/>
              </w:rPr>
              <w:t xml:space="preserve">(протокол испытаний Брестского областного </w:t>
            </w:r>
            <w:proofErr w:type="spellStart"/>
            <w:r w:rsidRPr="008523A5">
              <w:rPr>
                <w:rFonts w:ascii="Times New Roman" w:hAnsi="Times New Roman" w:cs="Times New Roman"/>
                <w:sz w:val="24"/>
                <w:szCs w:val="24"/>
              </w:rPr>
              <w:t>ЦГЭиОЗ</w:t>
            </w:r>
            <w:proofErr w:type="spellEnd"/>
            <w:r w:rsidRPr="008523A5">
              <w:rPr>
                <w:rFonts w:ascii="Times New Roman" w:hAnsi="Times New Roman" w:cs="Times New Roman"/>
                <w:sz w:val="24"/>
                <w:szCs w:val="24"/>
              </w:rPr>
              <w:t xml:space="preserve"> от  03.02.2022 №Б-162, от 11.02.2022 </w:t>
            </w:r>
            <w:r w:rsidR="00A16EE3">
              <w:rPr>
                <w:rFonts w:ascii="Times New Roman" w:hAnsi="Times New Roman" w:cs="Times New Roman"/>
                <w:sz w:val="24"/>
                <w:szCs w:val="24"/>
              </w:rPr>
              <w:t xml:space="preserve">           </w:t>
            </w:r>
            <w:r w:rsidRPr="008523A5">
              <w:rPr>
                <w:rFonts w:ascii="Times New Roman" w:hAnsi="Times New Roman" w:cs="Times New Roman"/>
                <w:sz w:val="24"/>
                <w:szCs w:val="24"/>
              </w:rPr>
              <w:t>№ Б-422–контрольный образец).</w:t>
            </w:r>
            <w:r w:rsidRPr="008523A5">
              <w:rPr>
                <w:rFonts w:ascii="Times New Roman" w:hAnsi="Times New Roman" w:cs="Times New Roman"/>
                <w:sz w:val="24"/>
                <w:szCs w:val="24"/>
              </w:rPr>
              <w:tab/>
            </w:r>
          </w:p>
        </w:tc>
        <w:tc>
          <w:tcPr>
            <w:tcW w:w="686" w:type="pct"/>
          </w:tcPr>
          <w:p w:rsidR="00AD56F9" w:rsidRDefault="00A50F63" w:rsidP="008523A5">
            <w:pPr>
              <w:snapToGrid/>
              <w:spacing w:before="0" w:line="240" w:lineRule="exact"/>
              <w:jc w:val="both"/>
              <w:rPr>
                <w:sz w:val="24"/>
                <w:szCs w:val="24"/>
              </w:rPr>
            </w:pPr>
            <w:r w:rsidRPr="008523A5">
              <w:rPr>
                <w:rFonts w:eastAsia="Batang"/>
                <w:sz w:val="24"/>
                <w:szCs w:val="24"/>
              </w:rPr>
              <w:t xml:space="preserve">ТТН </w:t>
            </w:r>
            <w:r w:rsidR="008523A5" w:rsidRPr="008523A5">
              <w:rPr>
                <w:sz w:val="24"/>
                <w:szCs w:val="24"/>
              </w:rPr>
              <w:t xml:space="preserve">серии ТХ от 17.01. 2022 </w:t>
            </w:r>
          </w:p>
          <w:p w:rsidR="00AA7DC3" w:rsidRDefault="008523A5" w:rsidP="008523A5">
            <w:pPr>
              <w:snapToGrid/>
              <w:spacing w:before="0" w:line="240" w:lineRule="exact"/>
              <w:jc w:val="both"/>
              <w:rPr>
                <w:rFonts w:eastAsia="Calibri"/>
                <w:sz w:val="24"/>
                <w:szCs w:val="24"/>
              </w:rPr>
            </w:pPr>
            <w:r w:rsidRPr="008523A5">
              <w:rPr>
                <w:sz w:val="24"/>
                <w:szCs w:val="24"/>
              </w:rPr>
              <w:t xml:space="preserve">№ 0539946; </w:t>
            </w:r>
            <w:r w:rsidRPr="008523A5">
              <w:rPr>
                <w:rFonts w:eastAsia="Calibri"/>
                <w:sz w:val="24"/>
                <w:szCs w:val="24"/>
              </w:rPr>
              <w:t xml:space="preserve">удостоверение качества №б/н, выданное розничной торговлей </w:t>
            </w:r>
          </w:p>
          <w:p w:rsidR="00A50F63" w:rsidRPr="008523A5" w:rsidRDefault="008523A5" w:rsidP="008523A5">
            <w:pPr>
              <w:snapToGrid/>
              <w:spacing w:before="0" w:line="240" w:lineRule="exact"/>
              <w:jc w:val="both"/>
              <w:rPr>
                <w:rFonts w:eastAsia="Batang"/>
                <w:sz w:val="24"/>
                <w:szCs w:val="24"/>
              </w:rPr>
            </w:pPr>
            <w:r w:rsidRPr="008523A5">
              <w:rPr>
                <w:rFonts w:eastAsia="Calibri"/>
                <w:sz w:val="24"/>
                <w:szCs w:val="24"/>
              </w:rPr>
              <w:t xml:space="preserve">ООО «Караван </w:t>
            </w:r>
            <w:r w:rsidRPr="008523A5">
              <w:rPr>
                <w:rFonts w:eastAsia="Calibri"/>
                <w:sz w:val="24"/>
                <w:szCs w:val="24"/>
                <w:lang w:val="en-US"/>
              </w:rPr>
              <w:t>XXI</w:t>
            </w:r>
            <w:r w:rsidRPr="008523A5">
              <w:rPr>
                <w:rFonts w:eastAsia="Calibri"/>
                <w:sz w:val="24"/>
                <w:szCs w:val="24"/>
              </w:rPr>
              <w:t xml:space="preserve"> век»;</w:t>
            </w:r>
            <w:r w:rsidRPr="008523A5">
              <w:rPr>
                <w:sz w:val="24"/>
                <w:szCs w:val="24"/>
              </w:rPr>
              <w:t xml:space="preserve"> декларация о соответствии ЕАЭС</w:t>
            </w:r>
            <w:r w:rsidR="00582C8A">
              <w:rPr>
                <w:sz w:val="24"/>
                <w:szCs w:val="24"/>
              </w:rPr>
              <w:t xml:space="preserve"> № </w:t>
            </w:r>
            <w:r w:rsidRPr="008523A5">
              <w:rPr>
                <w:sz w:val="24"/>
                <w:szCs w:val="24"/>
                <w:lang w:val="en-US"/>
              </w:rPr>
              <w:t>BY</w:t>
            </w:r>
            <w:r w:rsidRPr="008523A5">
              <w:rPr>
                <w:sz w:val="24"/>
                <w:szCs w:val="24"/>
              </w:rPr>
              <w:t>/112 11.02. ТР021 121.01 04346, дата регистрации декларации о соответствии- 07.10.2021, дата окончания действия декларации о соответствии - 01.06.2023</w:t>
            </w:r>
          </w:p>
        </w:tc>
        <w:tc>
          <w:tcPr>
            <w:tcW w:w="505" w:type="pct"/>
          </w:tcPr>
          <w:p w:rsidR="00842CA9" w:rsidRPr="008523A5" w:rsidRDefault="008523A5" w:rsidP="008523A5">
            <w:pPr>
              <w:snapToGrid/>
              <w:spacing w:before="0" w:line="240" w:lineRule="exact"/>
              <w:ind w:left="-107"/>
              <w:jc w:val="both"/>
              <w:rPr>
                <w:rFonts w:eastAsia="Batang"/>
                <w:sz w:val="24"/>
                <w:szCs w:val="24"/>
              </w:rPr>
            </w:pPr>
            <w:proofErr w:type="gramStart"/>
            <w:r w:rsidRPr="008523A5">
              <w:rPr>
                <w:rFonts w:eastAsia="Batang"/>
                <w:sz w:val="24"/>
                <w:szCs w:val="24"/>
              </w:rPr>
              <w:t>Брестский</w:t>
            </w:r>
            <w:proofErr w:type="gramEnd"/>
            <w:r w:rsidRPr="008523A5">
              <w:rPr>
                <w:rFonts w:eastAsia="Batang"/>
                <w:sz w:val="24"/>
                <w:szCs w:val="24"/>
              </w:rPr>
              <w:t xml:space="preserve"> зональный ЦГЭ </w:t>
            </w:r>
            <w:r w:rsidRPr="008523A5">
              <w:rPr>
                <w:rStyle w:val="ae"/>
                <w:rFonts w:eastAsia="Batang"/>
              </w:rPr>
              <w:t>(уведомление от</w:t>
            </w:r>
            <w:r w:rsidRPr="008523A5">
              <w:rPr>
                <w:rFonts w:eastAsia="Batang"/>
                <w:sz w:val="24"/>
                <w:szCs w:val="24"/>
              </w:rPr>
              <w:t xml:space="preserve"> 15.02.2022 № </w:t>
            </w:r>
            <w:r w:rsidR="00AA7DC3">
              <w:rPr>
                <w:rFonts w:eastAsia="Batang"/>
                <w:sz w:val="24"/>
                <w:szCs w:val="24"/>
              </w:rPr>
              <w:t>02-20/</w:t>
            </w:r>
            <w:r w:rsidRPr="008523A5">
              <w:rPr>
                <w:rFonts w:eastAsia="Batang"/>
                <w:sz w:val="24"/>
                <w:szCs w:val="24"/>
              </w:rPr>
              <w:t>648)</w:t>
            </w:r>
          </w:p>
          <w:p w:rsidR="00A50F63" w:rsidRPr="008523A5" w:rsidRDefault="00A50F63" w:rsidP="008523A5">
            <w:pPr>
              <w:snapToGrid/>
              <w:spacing w:before="0" w:line="240" w:lineRule="exact"/>
              <w:jc w:val="both"/>
              <w:rPr>
                <w:rFonts w:eastAsia="Batang"/>
                <w:sz w:val="24"/>
                <w:szCs w:val="24"/>
              </w:rPr>
            </w:pPr>
            <w:r w:rsidRPr="008523A5">
              <w:rPr>
                <w:rFonts w:eastAsia="Batang"/>
                <w:sz w:val="24"/>
                <w:szCs w:val="24"/>
              </w:rPr>
              <w:t xml:space="preserve">  </w:t>
            </w:r>
          </w:p>
        </w:tc>
        <w:tc>
          <w:tcPr>
            <w:tcW w:w="393" w:type="pct"/>
          </w:tcPr>
          <w:p w:rsidR="00A50F63" w:rsidRPr="008523A5" w:rsidRDefault="00A50F63" w:rsidP="008523A5">
            <w:pPr>
              <w:snapToGrid/>
              <w:spacing w:before="0" w:line="220" w:lineRule="exact"/>
              <w:ind w:left="-107" w:right="-108"/>
              <w:jc w:val="both"/>
              <w:rPr>
                <w:rFonts w:eastAsia="Batang"/>
                <w:sz w:val="24"/>
                <w:szCs w:val="24"/>
              </w:rPr>
            </w:pPr>
          </w:p>
        </w:tc>
      </w:tr>
      <w:tr w:rsidR="00B9283B" w:rsidRPr="00443A25" w:rsidTr="00B15153">
        <w:trPr>
          <w:trHeight w:val="1124"/>
        </w:trPr>
        <w:tc>
          <w:tcPr>
            <w:tcW w:w="184" w:type="pct"/>
          </w:tcPr>
          <w:p w:rsidR="00B9283B" w:rsidRPr="00443A25" w:rsidRDefault="00B9283B" w:rsidP="00CE103F">
            <w:pPr>
              <w:snapToGrid/>
              <w:spacing w:before="0" w:line="220" w:lineRule="exact"/>
              <w:jc w:val="left"/>
              <w:rPr>
                <w:rFonts w:eastAsia="Batang"/>
                <w:sz w:val="22"/>
                <w:szCs w:val="22"/>
              </w:rPr>
            </w:pPr>
            <w:r w:rsidRPr="00443A25">
              <w:rPr>
                <w:rFonts w:eastAsia="Batang"/>
                <w:sz w:val="22"/>
                <w:szCs w:val="22"/>
              </w:rPr>
              <w:t>2.</w:t>
            </w:r>
          </w:p>
        </w:tc>
        <w:tc>
          <w:tcPr>
            <w:tcW w:w="710" w:type="pct"/>
          </w:tcPr>
          <w:p w:rsidR="00B9283B" w:rsidRPr="00AD56F9" w:rsidRDefault="00B9283B" w:rsidP="00B9283B">
            <w:pPr>
              <w:snapToGrid/>
              <w:spacing w:before="0" w:line="240" w:lineRule="auto"/>
              <w:jc w:val="both"/>
              <w:rPr>
                <w:rFonts w:eastAsia="Batang"/>
                <w:b/>
                <w:sz w:val="24"/>
                <w:szCs w:val="24"/>
              </w:rPr>
            </w:pPr>
            <w:r w:rsidRPr="00AD56F9">
              <w:rPr>
                <w:b/>
                <w:sz w:val="24"/>
                <w:szCs w:val="24"/>
              </w:rPr>
              <w:t xml:space="preserve">Ананас </w:t>
            </w:r>
            <w:r w:rsidRPr="00AD56F9">
              <w:rPr>
                <w:sz w:val="24"/>
                <w:szCs w:val="24"/>
              </w:rPr>
              <w:t xml:space="preserve">обезвоженный консервированный с сахаром листики </w:t>
            </w:r>
            <w:proofErr w:type="spellStart"/>
            <w:r w:rsidRPr="00AD56F9">
              <w:rPr>
                <w:sz w:val="24"/>
                <w:szCs w:val="24"/>
              </w:rPr>
              <w:t>микс</w:t>
            </w:r>
            <w:proofErr w:type="spellEnd"/>
            <w:r w:rsidRPr="00AD56F9">
              <w:rPr>
                <w:sz w:val="24"/>
                <w:szCs w:val="24"/>
              </w:rPr>
              <w:t xml:space="preserve"> (цукат) </w:t>
            </w:r>
            <w:r w:rsidRPr="00AD56F9">
              <w:rPr>
                <w:b/>
                <w:sz w:val="24"/>
                <w:szCs w:val="24"/>
              </w:rPr>
              <w:t xml:space="preserve">весовой </w:t>
            </w:r>
            <w:r w:rsidRPr="00AD56F9">
              <w:rPr>
                <w:sz w:val="24"/>
                <w:szCs w:val="24"/>
              </w:rPr>
              <w:t xml:space="preserve">(состав: ананас, сахар, консервант </w:t>
            </w:r>
            <w:proofErr w:type="gramStart"/>
            <w:r w:rsidRPr="00AD56F9">
              <w:rPr>
                <w:sz w:val="24"/>
                <w:szCs w:val="24"/>
              </w:rPr>
              <w:t>-д</w:t>
            </w:r>
            <w:proofErr w:type="gramEnd"/>
            <w:r w:rsidRPr="00AD56F9">
              <w:rPr>
                <w:sz w:val="24"/>
                <w:szCs w:val="24"/>
              </w:rPr>
              <w:t>иоксид серы Е220, регулятор кислотности -лимонная кислота Е330, пищевые красители Е102, Е110, Е102+Е133, Е124+Е122</w:t>
            </w:r>
            <w:r w:rsidRPr="00AA7DC3">
              <w:rPr>
                <w:sz w:val="24"/>
                <w:szCs w:val="24"/>
              </w:rPr>
              <w:t xml:space="preserve">), </w:t>
            </w:r>
            <w:r w:rsidRPr="00AD56F9">
              <w:rPr>
                <w:sz w:val="24"/>
                <w:szCs w:val="24"/>
              </w:rPr>
              <w:t xml:space="preserve">продукция упакована в транспортную упаковку – картонная коробка с полиэтиленовым мешком вкладышем массой нетто 5 кг, дата изготовления 03.07.2021, годен до 03.07.2022, условия хранения: хранить в сухом прохладном месте </w:t>
            </w:r>
          </w:p>
        </w:tc>
        <w:tc>
          <w:tcPr>
            <w:tcW w:w="824" w:type="pct"/>
          </w:tcPr>
          <w:p w:rsidR="00B9283B" w:rsidRPr="00AD56F9" w:rsidRDefault="00B9283B" w:rsidP="00B9283B">
            <w:pPr>
              <w:spacing w:before="0" w:line="240" w:lineRule="auto"/>
              <w:jc w:val="left"/>
              <w:rPr>
                <w:rFonts w:eastAsia="Batang"/>
                <w:sz w:val="24"/>
                <w:szCs w:val="24"/>
                <w:lang w:val="en-US"/>
              </w:rPr>
            </w:pPr>
            <w:r w:rsidRPr="00AD56F9">
              <w:rPr>
                <w:rFonts w:eastAsia="Batang"/>
                <w:sz w:val="24"/>
                <w:szCs w:val="24"/>
              </w:rPr>
              <w:t>Изготовитель</w:t>
            </w:r>
          </w:p>
          <w:p w:rsidR="00B9283B" w:rsidRPr="00AD56F9" w:rsidRDefault="00B9283B" w:rsidP="00B9283B">
            <w:pPr>
              <w:spacing w:before="0" w:line="240" w:lineRule="auto"/>
              <w:jc w:val="both"/>
              <w:rPr>
                <w:sz w:val="24"/>
                <w:szCs w:val="24"/>
                <w:lang w:val="en-US"/>
              </w:rPr>
            </w:pPr>
            <w:r w:rsidRPr="00AD56F9">
              <w:rPr>
                <w:sz w:val="24"/>
                <w:szCs w:val="24"/>
                <w:lang w:val="en-US"/>
              </w:rPr>
              <w:t>«</w:t>
            </w:r>
            <w:r w:rsidRPr="00AD56F9">
              <w:rPr>
                <w:b/>
                <w:sz w:val="24"/>
                <w:szCs w:val="24"/>
                <w:lang w:val="en-US"/>
              </w:rPr>
              <w:t xml:space="preserve">PRANBURIFRUITINDUSTRIAL (2005) CO. LTD» 179/10 </w:t>
            </w:r>
            <w:r w:rsidRPr="00AD56F9">
              <w:rPr>
                <w:b/>
                <w:sz w:val="24"/>
                <w:szCs w:val="24"/>
              </w:rPr>
              <w:t>М</w:t>
            </w:r>
            <w:r w:rsidRPr="00AD56F9">
              <w:rPr>
                <w:b/>
                <w:sz w:val="24"/>
                <w:szCs w:val="24"/>
                <w:lang w:val="en-US"/>
              </w:rPr>
              <w:t xml:space="preserve">. 11, </w:t>
            </w:r>
            <w:r w:rsidRPr="00AD56F9">
              <w:rPr>
                <w:b/>
                <w:sz w:val="24"/>
                <w:szCs w:val="24"/>
              </w:rPr>
              <w:t>Т</w:t>
            </w:r>
            <w:r w:rsidRPr="00AD56F9">
              <w:rPr>
                <w:b/>
                <w:sz w:val="24"/>
                <w:szCs w:val="24"/>
                <w:lang w:val="en-US"/>
              </w:rPr>
              <w:t>.</w:t>
            </w:r>
            <w:proofErr w:type="spellStart"/>
            <w:r w:rsidRPr="00AD56F9">
              <w:rPr>
                <w:b/>
                <w:sz w:val="24"/>
                <w:szCs w:val="24"/>
                <w:lang w:val="en-US"/>
              </w:rPr>
              <w:t>Nhongtatam</w:t>
            </w:r>
            <w:proofErr w:type="spellEnd"/>
            <w:r w:rsidRPr="00AD56F9">
              <w:rPr>
                <w:b/>
                <w:sz w:val="24"/>
                <w:szCs w:val="24"/>
                <w:lang w:val="en-US"/>
              </w:rPr>
              <w:t xml:space="preserve">, A. </w:t>
            </w:r>
            <w:proofErr w:type="spellStart"/>
            <w:r w:rsidRPr="00AD56F9">
              <w:rPr>
                <w:b/>
                <w:sz w:val="24"/>
                <w:szCs w:val="24"/>
                <w:lang w:val="en-US"/>
              </w:rPr>
              <w:t>Pranburi</w:t>
            </w:r>
            <w:proofErr w:type="spellEnd"/>
            <w:r w:rsidRPr="00AD56F9">
              <w:rPr>
                <w:b/>
                <w:sz w:val="24"/>
                <w:szCs w:val="24"/>
                <w:lang w:val="en-US"/>
              </w:rPr>
              <w:t xml:space="preserve">, </w:t>
            </w:r>
            <w:proofErr w:type="spellStart"/>
            <w:r w:rsidRPr="00AD56F9">
              <w:rPr>
                <w:b/>
                <w:sz w:val="24"/>
                <w:szCs w:val="24"/>
                <w:lang w:val="en-US"/>
              </w:rPr>
              <w:t>Prachuapkhirikhan</w:t>
            </w:r>
            <w:proofErr w:type="spellEnd"/>
            <w:r w:rsidRPr="00AD56F9">
              <w:rPr>
                <w:b/>
                <w:sz w:val="24"/>
                <w:szCs w:val="24"/>
                <w:lang w:val="en-US"/>
              </w:rPr>
              <w:t xml:space="preserve"> Province 77120, </w:t>
            </w:r>
            <w:proofErr w:type="spellStart"/>
            <w:r w:rsidRPr="00AD56F9">
              <w:rPr>
                <w:b/>
                <w:sz w:val="24"/>
                <w:szCs w:val="24"/>
              </w:rPr>
              <w:t>Тайланд</w:t>
            </w:r>
            <w:proofErr w:type="spellEnd"/>
            <w:r w:rsidRPr="00AD56F9">
              <w:rPr>
                <w:b/>
                <w:sz w:val="24"/>
                <w:szCs w:val="24"/>
                <w:lang w:val="en-US"/>
              </w:rPr>
              <w:t>.</w:t>
            </w:r>
            <w:r w:rsidRPr="00AD56F9">
              <w:rPr>
                <w:b/>
                <w:sz w:val="24"/>
                <w:szCs w:val="24"/>
                <w:lang w:val="en-US"/>
              </w:rPr>
              <w:tab/>
            </w:r>
          </w:p>
          <w:p w:rsidR="00B9283B" w:rsidRPr="00AD56F9" w:rsidRDefault="00B9283B" w:rsidP="00B9283B">
            <w:pPr>
              <w:spacing w:before="0" w:line="240" w:lineRule="auto"/>
              <w:jc w:val="both"/>
              <w:rPr>
                <w:rFonts w:eastAsia="Batang"/>
                <w:sz w:val="24"/>
                <w:szCs w:val="24"/>
              </w:rPr>
            </w:pPr>
            <w:r w:rsidRPr="00AD56F9">
              <w:rPr>
                <w:sz w:val="24"/>
                <w:szCs w:val="24"/>
              </w:rPr>
              <w:t xml:space="preserve">Отправитель и поставщик в Республику Беларусь: </w:t>
            </w:r>
            <w:r w:rsidRPr="00AD56F9">
              <w:rPr>
                <w:b/>
                <w:sz w:val="24"/>
                <w:szCs w:val="24"/>
              </w:rPr>
              <w:t>ООО «Караван ХХ</w:t>
            </w:r>
            <w:r w:rsidRPr="00AD56F9">
              <w:rPr>
                <w:b/>
                <w:sz w:val="24"/>
                <w:szCs w:val="24"/>
                <w:lang w:val="en-US"/>
              </w:rPr>
              <w:t>I</w:t>
            </w:r>
            <w:r w:rsidRPr="00AD56F9">
              <w:rPr>
                <w:b/>
                <w:sz w:val="24"/>
                <w:szCs w:val="24"/>
              </w:rPr>
              <w:t xml:space="preserve"> век»</w:t>
            </w:r>
            <w:r w:rsidRPr="00AD56F9">
              <w:rPr>
                <w:sz w:val="24"/>
                <w:szCs w:val="24"/>
              </w:rPr>
              <w:t xml:space="preserve"> </w:t>
            </w:r>
            <w:proofErr w:type="gramStart"/>
            <w:r w:rsidRPr="00AD56F9">
              <w:rPr>
                <w:i/>
                <w:sz w:val="24"/>
                <w:szCs w:val="24"/>
              </w:rPr>
              <w:t>Минская</w:t>
            </w:r>
            <w:proofErr w:type="gramEnd"/>
            <w:r w:rsidRPr="00AD56F9">
              <w:rPr>
                <w:i/>
                <w:sz w:val="24"/>
                <w:szCs w:val="24"/>
              </w:rPr>
              <w:t xml:space="preserve"> обл., Минский р-н, д. Королев Стан, ул. Заречная д.14а, </w:t>
            </w:r>
            <w:proofErr w:type="spellStart"/>
            <w:r w:rsidRPr="00AD56F9">
              <w:rPr>
                <w:i/>
                <w:sz w:val="24"/>
                <w:szCs w:val="24"/>
              </w:rPr>
              <w:t>каб</w:t>
            </w:r>
            <w:proofErr w:type="spellEnd"/>
            <w:r w:rsidRPr="00AD56F9">
              <w:rPr>
                <w:i/>
                <w:sz w:val="24"/>
                <w:szCs w:val="24"/>
              </w:rPr>
              <w:t>. 5.</w:t>
            </w:r>
          </w:p>
        </w:tc>
        <w:tc>
          <w:tcPr>
            <w:tcW w:w="733" w:type="pct"/>
          </w:tcPr>
          <w:p w:rsidR="00B9283B" w:rsidRPr="00AD56F9" w:rsidRDefault="00110135" w:rsidP="00AD56F9">
            <w:pPr>
              <w:spacing w:before="0" w:line="240" w:lineRule="auto"/>
              <w:jc w:val="both"/>
              <w:rPr>
                <w:sz w:val="24"/>
                <w:szCs w:val="24"/>
              </w:rPr>
            </w:pPr>
            <w:r>
              <w:rPr>
                <w:sz w:val="24"/>
                <w:szCs w:val="24"/>
              </w:rPr>
              <w:t>Т</w:t>
            </w:r>
            <w:r w:rsidR="00B9283B" w:rsidRPr="00AD56F9">
              <w:rPr>
                <w:sz w:val="24"/>
                <w:szCs w:val="24"/>
              </w:rPr>
              <w:t>орговый павильон «</w:t>
            </w:r>
            <w:proofErr w:type="spellStart"/>
            <w:r w:rsidR="00B9283B" w:rsidRPr="00AD56F9">
              <w:rPr>
                <w:sz w:val="24"/>
                <w:szCs w:val="24"/>
              </w:rPr>
              <w:t>Смакота</w:t>
            </w:r>
            <w:proofErr w:type="spellEnd"/>
            <w:r w:rsidR="00B9283B" w:rsidRPr="00AD56F9">
              <w:rPr>
                <w:sz w:val="24"/>
                <w:szCs w:val="24"/>
              </w:rPr>
              <w:t xml:space="preserve">» (ТЦ «Экватор») ООО «Караван ХХI век», </w:t>
            </w:r>
            <w:r w:rsidR="00B9283B" w:rsidRPr="00AD56F9">
              <w:rPr>
                <w:rFonts w:eastAsia="Batang"/>
                <w:sz w:val="24"/>
                <w:szCs w:val="24"/>
              </w:rPr>
              <w:t>расположенный по адресу:</w:t>
            </w:r>
            <w:r w:rsidR="00B9283B" w:rsidRPr="00AD56F9">
              <w:rPr>
                <w:sz w:val="24"/>
                <w:szCs w:val="24"/>
              </w:rPr>
              <w:t xml:space="preserve"> г. Брест, ул</w:t>
            </w:r>
            <w:proofErr w:type="gramStart"/>
            <w:r w:rsidR="00B9283B" w:rsidRPr="00AD56F9">
              <w:rPr>
                <w:sz w:val="24"/>
                <w:szCs w:val="24"/>
              </w:rPr>
              <w:t>.В</w:t>
            </w:r>
            <w:proofErr w:type="gramEnd"/>
            <w:r w:rsidR="00B9283B" w:rsidRPr="00AD56F9">
              <w:rPr>
                <w:sz w:val="24"/>
                <w:szCs w:val="24"/>
              </w:rPr>
              <w:t xml:space="preserve">олгоградская, 19 (юридический адрес: </w:t>
            </w:r>
            <w:proofErr w:type="gramStart"/>
            <w:r w:rsidR="00B9283B" w:rsidRPr="00AD56F9">
              <w:rPr>
                <w:sz w:val="24"/>
                <w:szCs w:val="24"/>
              </w:rPr>
              <w:t>Минская</w:t>
            </w:r>
            <w:proofErr w:type="gramEnd"/>
            <w:r w:rsidR="00B9283B" w:rsidRPr="00AD56F9">
              <w:rPr>
                <w:sz w:val="24"/>
                <w:szCs w:val="24"/>
              </w:rPr>
              <w:t xml:space="preserve"> обл., Минский р-н, </w:t>
            </w:r>
          </w:p>
          <w:p w:rsidR="00B9283B" w:rsidRPr="00AD56F9" w:rsidRDefault="00B9283B" w:rsidP="00B9283B">
            <w:pPr>
              <w:snapToGrid/>
              <w:spacing w:before="0" w:line="240" w:lineRule="auto"/>
              <w:jc w:val="both"/>
              <w:rPr>
                <w:sz w:val="24"/>
                <w:szCs w:val="24"/>
              </w:rPr>
            </w:pPr>
            <w:r w:rsidRPr="00AD56F9">
              <w:rPr>
                <w:sz w:val="24"/>
                <w:szCs w:val="24"/>
              </w:rPr>
              <w:t xml:space="preserve">д. Королев Стан, ул. </w:t>
            </w:r>
            <w:proofErr w:type="gramStart"/>
            <w:r w:rsidRPr="00AD56F9">
              <w:rPr>
                <w:sz w:val="24"/>
                <w:szCs w:val="24"/>
              </w:rPr>
              <w:t>Заречная</w:t>
            </w:r>
            <w:proofErr w:type="gramEnd"/>
            <w:r w:rsidRPr="00AD56F9">
              <w:rPr>
                <w:sz w:val="24"/>
                <w:szCs w:val="24"/>
              </w:rPr>
              <w:t xml:space="preserve"> , 14 а, каб.5)</w:t>
            </w:r>
          </w:p>
          <w:p w:rsidR="00B9283B" w:rsidRPr="00AD56F9" w:rsidRDefault="00B9283B" w:rsidP="00B9283B">
            <w:pPr>
              <w:snapToGrid/>
              <w:spacing w:before="0" w:line="240" w:lineRule="auto"/>
              <w:jc w:val="both"/>
              <w:rPr>
                <w:rFonts w:eastAsia="Batang"/>
                <w:sz w:val="24"/>
                <w:szCs w:val="24"/>
              </w:rPr>
            </w:pPr>
          </w:p>
        </w:tc>
        <w:tc>
          <w:tcPr>
            <w:tcW w:w="964" w:type="pct"/>
          </w:tcPr>
          <w:p w:rsidR="00B9283B" w:rsidRPr="00AD56F9" w:rsidRDefault="00B9283B" w:rsidP="00B9283B">
            <w:pPr>
              <w:autoSpaceDE w:val="0"/>
              <w:autoSpaceDN w:val="0"/>
              <w:adjustRightInd w:val="0"/>
              <w:spacing w:before="0" w:line="240" w:lineRule="auto"/>
              <w:jc w:val="left"/>
              <w:rPr>
                <w:rFonts w:eastAsia="Batang"/>
                <w:sz w:val="24"/>
                <w:szCs w:val="24"/>
              </w:rPr>
            </w:pPr>
            <w:r w:rsidRPr="00AD56F9">
              <w:rPr>
                <w:rFonts w:eastAsia="Batang"/>
                <w:sz w:val="24"/>
                <w:szCs w:val="24"/>
              </w:rPr>
              <w:t xml:space="preserve">Не соответствует требованиям </w:t>
            </w:r>
          </w:p>
          <w:p w:rsidR="00AD56F9" w:rsidRDefault="00B9283B" w:rsidP="00AD56F9">
            <w:pPr>
              <w:spacing w:before="0" w:line="240" w:lineRule="auto"/>
              <w:jc w:val="both"/>
              <w:rPr>
                <w:sz w:val="24"/>
                <w:szCs w:val="24"/>
              </w:rPr>
            </w:pPr>
            <w:r w:rsidRPr="00AD56F9">
              <w:rPr>
                <w:sz w:val="24"/>
                <w:szCs w:val="24"/>
              </w:rPr>
              <w:t>ТР ТС 022/2011, ТР ТС</w:t>
            </w:r>
            <w:r w:rsidR="00AA7DC3">
              <w:rPr>
                <w:sz w:val="24"/>
                <w:szCs w:val="24"/>
              </w:rPr>
              <w:t xml:space="preserve"> </w:t>
            </w:r>
            <w:r w:rsidRPr="00AD56F9">
              <w:rPr>
                <w:sz w:val="24"/>
                <w:szCs w:val="24"/>
              </w:rPr>
              <w:t>029/2012, Санитарных норм и правил от 12.12.2012 №195, пункту 35 ГН-25 от 25.01.2021 №37</w:t>
            </w:r>
            <w:r w:rsidR="00AD56F9">
              <w:rPr>
                <w:sz w:val="24"/>
                <w:szCs w:val="24"/>
              </w:rPr>
              <w:t xml:space="preserve">: </w:t>
            </w:r>
            <w:r w:rsidRPr="00AD56F9">
              <w:rPr>
                <w:b/>
                <w:sz w:val="24"/>
                <w:szCs w:val="24"/>
              </w:rPr>
              <w:t xml:space="preserve">маркировка </w:t>
            </w:r>
            <w:r w:rsidRPr="00AD56F9">
              <w:rPr>
                <w:sz w:val="24"/>
                <w:szCs w:val="24"/>
              </w:rPr>
              <w:t>не содержит сведений</w:t>
            </w:r>
            <w:r w:rsidRPr="00AD56F9">
              <w:rPr>
                <w:b/>
                <w:sz w:val="24"/>
                <w:szCs w:val="24"/>
              </w:rPr>
              <w:t xml:space="preserve"> о наличии пищевых добавок (красители: красный очаровательный</w:t>
            </w:r>
            <w:proofErr w:type="gramStart"/>
            <w:r w:rsidRPr="00AD56F9">
              <w:rPr>
                <w:b/>
                <w:sz w:val="24"/>
                <w:szCs w:val="24"/>
              </w:rPr>
              <w:t xml:space="preserve"> Е</w:t>
            </w:r>
            <w:proofErr w:type="gramEnd"/>
            <w:r w:rsidRPr="00AD56F9">
              <w:rPr>
                <w:b/>
                <w:sz w:val="24"/>
                <w:szCs w:val="24"/>
              </w:rPr>
              <w:t xml:space="preserve"> 129). </w:t>
            </w:r>
            <w:proofErr w:type="gramStart"/>
            <w:r w:rsidRPr="00AD56F9">
              <w:rPr>
                <w:b/>
                <w:sz w:val="24"/>
                <w:szCs w:val="24"/>
              </w:rPr>
              <w:t xml:space="preserve">Фактически в </w:t>
            </w:r>
            <w:r w:rsidRPr="00AD56F9">
              <w:rPr>
                <w:sz w:val="24"/>
                <w:szCs w:val="24"/>
              </w:rPr>
              <w:t>состав продукта входит обнаруженный в результате испытаний, не</w:t>
            </w:r>
            <w:r w:rsidR="00A16EE3">
              <w:rPr>
                <w:sz w:val="24"/>
                <w:szCs w:val="24"/>
              </w:rPr>
              <w:t xml:space="preserve"> </w:t>
            </w:r>
            <w:r w:rsidRPr="00AD56F9">
              <w:rPr>
                <w:sz w:val="24"/>
                <w:szCs w:val="24"/>
              </w:rPr>
              <w:t>заявленный изготовителем в маркировке</w:t>
            </w:r>
            <w:r w:rsidRPr="00AD56F9">
              <w:rPr>
                <w:b/>
                <w:sz w:val="24"/>
                <w:szCs w:val="24"/>
              </w:rPr>
              <w:t xml:space="preserve">, </w:t>
            </w:r>
            <w:r w:rsidRPr="00AD56F9">
              <w:rPr>
                <w:sz w:val="24"/>
                <w:szCs w:val="24"/>
              </w:rPr>
              <w:t>краситель</w:t>
            </w:r>
            <w:r w:rsidRPr="00AD56F9">
              <w:rPr>
                <w:b/>
                <w:sz w:val="24"/>
                <w:szCs w:val="24"/>
              </w:rPr>
              <w:t xml:space="preserve"> красный очаровательный Е129, фактическое </w:t>
            </w:r>
            <w:r w:rsidRPr="00AD56F9">
              <w:rPr>
                <w:sz w:val="24"/>
                <w:szCs w:val="24"/>
              </w:rPr>
              <w:t>значение</w:t>
            </w:r>
            <w:r w:rsidRPr="00AD56F9">
              <w:rPr>
                <w:b/>
                <w:sz w:val="24"/>
                <w:szCs w:val="24"/>
              </w:rPr>
              <w:t xml:space="preserve"> 3,5±0,5 мг/кг,</w:t>
            </w:r>
            <w:r w:rsidR="00A16EE3">
              <w:rPr>
                <w:b/>
                <w:sz w:val="24"/>
                <w:szCs w:val="24"/>
              </w:rPr>
              <w:t xml:space="preserve"> </w:t>
            </w:r>
            <w:r w:rsidRPr="00AD56F9">
              <w:rPr>
                <w:b/>
                <w:sz w:val="24"/>
                <w:szCs w:val="24"/>
              </w:rPr>
              <w:t>11,8±1,8 мг/кг</w:t>
            </w:r>
            <w:r w:rsidR="00AD56F9">
              <w:rPr>
                <w:b/>
                <w:sz w:val="24"/>
                <w:szCs w:val="24"/>
              </w:rPr>
              <w:t xml:space="preserve"> </w:t>
            </w:r>
            <w:r w:rsidRPr="00AD56F9">
              <w:rPr>
                <w:sz w:val="24"/>
                <w:szCs w:val="24"/>
              </w:rPr>
              <w:t>соответственно</w:t>
            </w:r>
            <w:r w:rsidR="00AD56F9">
              <w:rPr>
                <w:sz w:val="24"/>
                <w:szCs w:val="24"/>
              </w:rPr>
              <w:t xml:space="preserve"> </w:t>
            </w:r>
            <w:r w:rsidRPr="00AD56F9">
              <w:rPr>
                <w:sz w:val="24"/>
                <w:szCs w:val="24"/>
              </w:rPr>
              <w:t xml:space="preserve">(протокол испытаний Брестского областного </w:t>
            </w:r>
            <w:proofErr w:type="spellStart"/>
            <w:r w:rsidRPr="00AD56F9">
              <w:rPr>
                <w:sz w:val="24"/>
                <w:szCs w:val="24"/>
              </w:rPr>
              <w:t>ЦГЭиОЗ</w:t>
            </w:r>
            <w:proofErr w:type="spellEnd"/>
            <w:r w:rsidR="00AD56F9">
              <w:rPr>
                <w:sz w:val="24"/>
                <w:szCs w:val="24"/>
              </w:rPr>
              <w:t xml:space="preserve"> </w:t>
            </w:r>
            <w:r w:rsidRPr="00AD56F9">
              <w:rPr>
                <w:sz w:val="24"/>
                <w:szCs w:val="24"/>
              </w:rPr>
              <w:t xml:space="preserve">от 03.02.2022 №Б128, от 11.02.2022 </w:t>
            </w:r>
            <w:proofErr w:type="gramEnd"/>
          </w:p>
          <w:p w:rsidR="00B9283B" w:rsidRPr="00AD56F9" w:rsidRDefault="00B9283B" w:rsidP="00AD56F9">
            <w:pPr>
              <w:spacing w:before="0" w:line="240" w:lineRule="auto"/>
              <w:jc w:val="both"/>
              <w:rPr>
                <w:rFonts w:eastAsia="Batang"/>
                <w:sz w:val="24"/>
                <w:szCs w:val="24"/>
              </w:rPr>
            </w:pPr>
            <w:proofErr w:type="gramStart"/>
            <w:r w:rsidRPr="00AD56F9">
              <w:rPr>
                <w:sz w:val="24"/>
                <w:szCs w:val="24"/>
              </w:rPr>
              <w:t>№ Б-375 –</w:t>
            </w:r>
            <w:r w:rsidR="00AD56F9">
              <w:rPr>
                <w:sz w:val="24"/>
                <w:szCs w:val="24"/>
              </w:rPr>
              <w:t xml:space="preserve"> </w:t>
            </w:r>
            <w:r w:rsidRPr="00AD56F9">
              <w:rPr>
                <w:sz w:val="24"/>
                <w:szCs w:val="24"/>
              </w:rPr>
              <w:t>контрольный образец).</w:t>
            </w:r>
            <w:proofErr w:type="gramEnd"/>
          </w:p>
        </w:tc>
        <w:tc>
          <w:tcPr>
            <w:tcW w:w="686" w:type="pct"/>
          </w:tcPr>
          <w:p w:rsidR="00AA7DC3" w:rsidRDefault="00B9283B" w:rsidP="00B9283B">
            <w:pPr>
              <w:snapToGrid/>
              <w:spacing w:before="0" w:line="240" w:lineRule="auto"/>
              <w:jc w:val="left"/>
              <w:rPr>
                <w:sz w:val="24"/>
                <w:szCs w:val="24"/>
              </w:rPr>
            </w:pPr>
            <w:r w:rsidRPr="00AD56F9">
              <w:rPr>
                <w:rFonts w:eastAsia="Batang"/>
                <w:sz w:val="24"/>
                <w:szCs w:val="24"/>
              </w:rPr>
              <w:t xml:space="preserve">ТТН серия </w:t>
            </w:r>
            <w:r w:rsidR="00AD56F9" w:rsidRPr="00AD56F9">
              <w:rPr>
                <w:sz w:val="24"/>
                <w:szCs w:val="24"/>
              </w:rPr>
              <w:t xml:space="preserve">ТХ  от 03.01. 2022 </w:t>
            </w:r>
          </w:p>
          <w:p w:rsidR="00AA7DC3" w:rsidRDefault="00AD56F9" w:rsidP="00AA7DC3">
            <w:pPr>
              <w:snapToGrid/>
              <w:spacing w:before="0" w:line="240" w:lineRule="exact"/>
              <w:jc w:val="both"/>
              <w:rPr>
                <w:rFonts w:eastAsia="Calibri"/>
                <w:sz w:val="24"/>
                <w:szCs w:val="24"/>
              </w:rPr>
            </w:pPr>
            <w:r w:rsidRPr="00AD56F9">
              <w:rPr>
                <w:sz w:val="24"/>
                <w:szCs w:val="24"/>
              </w:rPr>
              <w:t>№ 0539730</w:t>
            </w:r>
            <w:r w:rsidR="00B9283B" w:rsidRPr="00AD56F9">
              <w:rPr>
                <w:rFonts w:eastAsia="Batang"/>
                <w:sz w:val="24"/>
                <w:szCs w:val="24"/>
              </w:rPr>
              <w:t>;</w:t>
            </w:r>
            <w:r w:rsidR="00AA7DC3" w:rsidRPr="008523A5">
              <w:rPr>
                <w:rFonts w:eastAsia="Calibri"/>
                <w:sz w:val="24"/>
                <w:szCs w:val="24"/>
              </w:rPr>
              <w:t xml:space="preserve"> удостоверение качества №б/н, выданное розничной торговлей </w:t>
            </w:r>
          </w:p>
          <w:p w:rsidR="00B9283B" w:rsidRPr="00AD56F9" w:rsidRDefault="00AA7DC3" w:rsidP="00AA7DC3">
            <w:pPr>
              <w:snapToGrid/>
              <w:spacing w:before="0" w:line="240" w:lineRule="auto"/>
              <w:jc w:val="left"/>
              <w:rPr>
                <w:rFonts w:eastAsia="Batang"/>
                <w:sz w:val="24"/>
                <w:szCs w:val="24"/>
              </w:rPr>
            </w:pPr>
            <w:r w:rsidRPr="008523A5">
              <w:rPr>
                <w:rFonts w:eastAsia="Calibri"/>
                <w:sz w:val="24"/>
                <w:szCs w:val="24"/>
              </w:rPr>
              <w:t xml:space="preserve">ООО «Караван </w:t>
            </w:r>
            <w:r w:rsidRPr="008523A5">
              <w:rPr>
                <w:rFonts w:eastAsia="Calibri"/>
                <w:sz w:val="24"/>
                <w:szCs w:val="24"/>
                <w:lang w:val="en-US"/>
              </w:rPr>
              <w:t>XXI</w:t>
            </w:r>
            <w:r w:rsidRPr="008523A5">
              <w:rPr>
                <w:rFonts w:eastAsia="Calibri"/>
                <w:sz w:val="24"/>
                <w:szCs w:val="24"/>
              </w:rPr>
              <w:t xml:space="preserve"> век»;</w:t>
            </w:r>
          </w:p>
          <w:p w:rsidR="00B9283B" w:rsidRPr="00AD56F9" w:rsidRDefault="00B9283B" w:rsidP="00B9283B">
            <w:pPr>
              <w:snapToGrid/>
              <w:spacing w:before="0" w:line="240" w:lineRule="auto"/>
              <w:jc w:val="left"/>
              <w:rPr>
                <w:rFonts w:eastAsia="Batang"/>
                <w:sz w:val="24"/>
                <w:szCs w:val="24"/>
              </w:rPr>
            </w:pPr>
            <w:r w:rsidRPr="00AD56F9">
              <w:rPr>
                <w:rFonts w:eastAsia="Batang"/>
                <w:sz w:val="24"/>
                <w:szCs w:val="24"/>
              </w:rPr>
              <w:t xml:space="preserve">декларация о соответствии </w:t>
            </w:r>
          </w:p>
          <w:p w:rsidR="00B9283B" w:rsidRPr="00AD56F9" w:rsidRDefault="00AD56F9" w:rsidP="00B9283B">
            <w:pPr>
              <w:snapToGrid/>
              <w:spacing w:before="0" w:line="240" w:lineRule="auto"/>
              <w:jc w:val="left"/>
              <w:rPr>
                <w:rFonts w:eastAsia="Batang"/>
                <w:sz w:val="24"/>
                <w:szCs w:val="24"/>
              </w:rPr>
            </w:pPr>
            <w:r w:rsidRPr="00AD56F9">
              <w:rPr>
                <w:sz w:val="24"/>
                <w:szCs w:val="24"/>
              </w:rPr>
              <w:t>ЕАЭС</w:t>
            </w:r>
            <w:r w:rsidR="00582C8A">
              <w:rPr>
                <w:sz w:val="24"/>
                <w:szCs w:val="24"/>
              </w:rPr>
              <w:t xml:space="preserve"> №</w:t>
            </w:r>
            <w:r w:rsidRPr="00AD56F9">
              <w:rPr>
                <w:sz w:val="24"/>
                <w:szCs w:val="24"/>
                <w:lang w:val="en-US"/>
              </w:rPr>
              <w:t>BY</w:t>
            </w:r>
            <w:r w:rsidRPr="00AD56F9">
              <w:rPr>
                <w:sz w:val="24"/>
                <w:szCs w:val="24"/>
              </w:rPr>
              <w:t>/112 11.01. ТР021 107 30773дата регистрации декларации о соответствии-23.10.2019, дата окончания действия декларации о соответствии - 22.10.2022</w:t>
            </w:r>
          </w:p>
        </w:tc>
        <w:tc>
          <w:tcPr>
            <w:tcW w:w="505" w:type="pct"/>
          </w:tcPr>
          <w:p w:rsidR="00B9283B" w:rsidRPr="00AD56F9" w:rsidRDefault="00B9283B" w:rsidP="00AD56F9">
            <w:pPr>
              <w:snapToGrid/>
              <w:spacing w:before="0" w:line="240" w:lineRule="auto"/>
              <w:ind w:left="-107"/>
              <w:jc w:val="both"/>
              <w:rPr>
                <w:rFonts w:eastAsia="Batang"/>
                <w:sz w:val="24"/>
                <w:szCs w:val="24"/>
              </w:rPr>
            </w:pPr>
            <w:proofErr w:type="gramStart"/>
            <w:r w:rsidRPr="00AD56F9">
              <w:rPr>
                <w:rFonts w:eastAsia="Batang"/>
                <w:sz w:val="24"/>
                <w:szCs w:val="24"/>
              </w:rPr>
              <w:t>Брестский</w:t>
            </w:r>
            <w:proofErr w:type="gramEnd"/>
            <w:r w:rsidRPr="00AD56F9">
              <w:rPr>
                <w:rFonts w:eastAsia="Batang"/>
                <w:sz w:val="24"/>
                <w:szCs w:val="24"/>
              </w:rPr>
              <w:t xml:space="preserve"> зональный ЦГЭ </w:t>
            </w:r>
            <w:r w:rsidRPr="00AD56F9">
              <w:rPr>
                <w:rStyle w:val="ae"/>
                <w:rFonts w:eastAsia="Batang"/>
              </w:rPr>
              <w:t>(уведомление от</w:t>
            </w:r>
            <w:r w:rsidRPr="00AD56F9">
              <w:rPr>
                <w:rFonts w:eastAsia="Batang"/>
                <w:sz w:val="24"/>
                <w:szCs w:val="24"/>
              </w:rPr>
              <w:t xml:space="preserve"> 15.02.2022 №</w:t>
            </w:r>
            <w:r w:rsidR="00AA7DC3">
              <w:rPr>
                <w:rFonts w:eastAsia="Batang"/>
                <w:sz w:val="24"/>
                <w:szCs w:val="24"/>
              </w:rPr>
              <w:t xml:space="preserve"> 02-20</w:t>
            </w:r>
            <w:r w:rsidRPr="00AD56F9">
              <w:rPr>
                <w:rFonts w:eastAsia="Batang"/>
                <w:sz w:val="24"/>
                <w:szCs w:val="24"/>
              </w:rPr>
              <w:t xml:space="preserve"> 648)</w:t>
            </w:r>
          </w:p>
          <w:p w:rsidR="00B9283B" w:rsidRPr="00AD56F9" w:rsidRDefault="00B9283B" w:rsidP="00AD56F9">
            <w:pPr>
              <w:snapToGrid/>
              <w:spacing w:before="0" w:line="240" w:lineRule="auto"/>
              <w:ind w:left="-107"/>
              <w:jc w:val="left"/>
              <w:rPr>
                <w:rFonts w:eastAsia="Batang"/>
                <w:sz w:val="24"/>
                <w:szCs w:val="24"/>
              </w:rPr>
            </w:pPr>
          </w:p>
        </w:tc>
        <w:tc>
          <w:tcPr>
            <w:tcW w:w="393" w:type="pct"/>
          </w:tcPr>
          <w:p w:rsidR="00B9283B" w:rsidRPr="00B9283B" w:rsidRDefault="00B9283B" w:rsidP="00CE103F">
            <w:pPr>
              <w:snapToGrid/>
              <w:spacing w:before="0" w:line="220" w:lineRule="exact"/>
              <w:ind w:left="-107" w:right="-108"/>
              <w:jc w:val="left"/>
              <w:rPr>
                <w:rFonts w:eastAsia="Batang"/>
                <w:sz w:val="24"/>
                <w:szCs w:val="24"/>
              </w:rPr>
            </w:pPr>
          </w:p>
        </w:tc>
      </w:tr>
      <w:tr w:rsidR="00AD56F9" w:rsidRPr="00443A25" w:rsidTr="00443A25">
        <w:trPr>
          <w:trHeight w:val="558"/>
        </w:trPr>
        <w:tc>
          <w:tcPr>
            <w:tcW w:w="184" w:type="pct"/>
          </w:tcPr>
          <w:p w:rsidR="00AD56F9" w:rsidRPr="00443A25" w:rsidRDefault="00AD56F9" w:rsidP="00CE103F">
            <w:pPr>
              <w:snapToGrid/>
              <w:spacing w:before="0" w:line="220" w:lineRule="exact"/>
              <w:jc w:val="left"/>
              <w:rPr>
                <w:rFonts w:eastAsia="Batang"/>
                <w:sz w:val="22"/>
                <w:szCs w:val="22"/>
              </w:rPr>
            </w:pPr>
            <w:r w:rsidRPr="00443A25">
              <w:rPr>
                <w:rFonts w:eastAsia="Batang"/>
                <w:sz w:val="22"/>
                <w:szCs w:val="22"/>
              </w:rPr>
              <w:t>3.</w:t>
            </w:r>
          </w:p>
        </w:tc>
        <w:tc>
          <w:tcPr>
            <w:tcW w:w="710" w:type="pct"/>
          </w:tcPr>
          <w:p w:rsidR="00AD56F9" w:rsidRPr="00AD56F9" w:rsidRDefault="00AD56F9" w:rsidP="00AA7DC3">
            <w:pPr>
              <w:snapToGrid/>
              <w:spacing w:before="0" w:line="240" w:lineRule="auto"/>
              <w:jc w:val="both"/>
              <w:rPr>
                <w:rFonts w:eastAsia="Batang"/>
                <w:b/>
                <w:sz w:val="24"/>
                <w:szCs w:val="24"/>
              </w:rPr>
            </w:pPr>
            <w:r w:rsidRPr="00AD56F9">
              <w:rPr>
                <w:b/>
                <w:sz w:val="24"/>
                <w:szCs w:val="24"/>
              </w:rPr>
              <w:t>Чернослив</w:t>
            </w:r>
            <w:r>
              <w:rPr>
                <w:sz w:val="24"/>
                <w:szCs w:val="24"/>
              </w:rPr>
              <w:t xml:space="preserve"> </w:t>
            </w:r>
            <w:r w:rsidRPr="00AD56F9">
              <w:rPr>
                <w:b/>
                <w:sz w:val="24"/>
                <w:szCs w:val="24"/>
              </w:rPr>
              <w:t xml:space="preserve">весовой </w:t>
            </w:r>
            <w:r w:rsidR="00110135">
              <w:rPr>
                <w:sz w:val="24"/>
                <w:szCs w:val="24"/>
              </w:rPr>
              <w:t xml:space="preserve">высший сорт </w:t>
            </w:r>
            <w:r w:rsidRPr="00AD56F9">
              <w:rPr>
                <w:sz w:val="24"/>
                <w:szCs w:val="24"/>
              </w:rPr>
              <w:t xml:space="preserve">(состав: </w:t>
            </w:r>
            <w:r w:rsidR="00110135">
              <w:rPr>
                <w:sz w:val="24"/>
                <w:szCs w:val="24"/>
              </w:rPr>
              <w:t>слива сушеная</w:t>
            </w:r>
            <w:r w:rsidRPr="00AD56F9">
              <w:rPr>
                <w:sz w:val="24"/>
                <w:szCs w:val="24"/>
              </w:rPr>
              <w:t xml:space="preserve">, </w:t>
            </w:r>
            <w:r w:rsidR="00110135">
              <w:rPr>
                <w:sz w:val="24"/>
                <w:szCs w:val="24"/>
              </w:rPr>
              <w:t>антиокислитель</w:t>
            </w:r>
            <w:r w:rsidRPr="00AD56F9">
              <w:rPr>
                <w:sz w:val="24"/>
                <w:szCs w:val="24"/>
              </w:rPr>
              <w:t xml:space="preserve"> -диоксид серы Е220</w:t>
            </w:r>
            <w:r w:rsidRPr="00110135">
              <w:rPr>
                <w:sz w:val="24"/>
                <w:szCs w:val="24"/>
              </w:rPr>
              <w:t>),</w:t>
            </w:r>
            <w:r w:rsidRPr="00AD56F9">
              <w:rPr>
                <w:b/>
                <w:sz w:val="24"/>
                <w:szCs w:val="24"/>
              </w:rPr>
              <w:t xml:space="preserve"> </w:t>
            </w:r>
            <w:r w:rsidRPr="00AD56F9">
              <w:rPr>
                <w:sz w:val="24"/>
                <w:szCs w:val="24"/>
              </w:rPr>
              <w:t>масс</w:t>
            </w:r>
            <w:r w:rsidR="00110135">
              <w:rPr>
                <w:sz w:val="24"/>
                <w:szCs w:val="24"/>
              </w:rPr>
              <w:t>а</w:t>
            </w:r>
            <w:r w:rsidRPr="00AD56F9">
              <w:rPr>
                <w:sz w:val="24"/>
                <w:szCs w:val="24"/>
              </w:rPr>
              <w:t xml:space="preserve"> нетто </w:t>
            </w:r>
            <w:r w:rsidR="00110135">
              <w:rPr>
                <w:sz w:val="24"/>
                <w:szCs w:val="24"/>
              </w:rPr>
              <w:t>10</w:t>
            </w:r>
            <w:r w:rsidRPr="00AD56F9">
              <w:rPr>
                <w:sz w:val="24"/>
                <w:szCs w:val="24"/>
              </w:rPr>
              <w:t xml:space="preserve"> кг, </w:t>
            </w:r>
            <w:r w:rsidR="00AA7DC3">
              <w:rPr>
                <w:sz w:val="24"/>
                <w:szCs w:val="24"/>
              </w:rPr>
              <w:t xml:space="preserve">партия                  № 20/2021, </w:t>
            </w:r>
            <w:r w:rsidRPr="00AD56F9">
              <w:rPr>
                <w:sz w:val="24"/>
                <w:szCs w:val="24"/>
              </w:rPr>
              <w:t xml:space="preserve">дата изготовления </w:t>
            </w:r>
            <w:r w:rsidR="00110135">
              <w:rPr>
                <w:sz w:val="24"/>
                <w:szCs w:val="24"/>
              </w:rPr>
              <w:t>09</w:t>
            </w:r>
            <w:r w:rsidRPr="00AD56F9">
              <w:rPr>
                <w:sz w:val="24"/>
                <w:szCs w:val="24"/>
              </w:rPr>
              <w:t xml:space="preserve">.2021, годен до </w:t>
            </w:r>
            <w:r w:rsidR="00110135">
              <w:rPr>
                <w:sz w:val="24"/>
                <w:szCs w:val="24"/>
              </w:rPr>
              <w:t>09</w:t>
            </w:r>
            <w:r w:rsidRPr="00AD56F9">
              <w:rPr>
                <w:sz w:val="24"/>
                <w:szCs w:val="24"/>
              </w:rPr>
              <w:t xml:space="preserve">.2022, условия хранения: </w:t>
            </w:r>
            <w:r w:rsidR="00110135">
              <w:rPr>
                <w:sz w:val="24"/>
                <w:szCs w:val="24"/>
              </w:rPr>
              <w:t>при</w:t>
            </w:r>
            <w:r w:rsidR="00AA7DC3">
              <w:rPr>
                <w:sz w:val="24"/>
                <w:szCs w:val="24"/>
              </w:rPr>
              <w:t xml:space="preserve"> </w:t>
            </w:r>
            <w:r w:rsidR="00110135">
              <w:rPr>
                <w:sz w:val="24"/>
                <w:szCs w:val="24"/>
              </w:rPr>
              <w:t>температуре до 20</w:t>
            </w:r>
            <w:proofErr w:type="gramStart"/>
            <w:r w:rsidR="00110135">
              <w:rPr>
                <w:sz w:val="24"/>
                <w:szCs w:val="24"/>
              </w:rPr>
              <w:t>ºС</w:t>
            </w:r>
            <w:proofErr w:type="gramEnd"/>
            <w:r w:rsidR="00110135">
              <w:rPr>
                <w:sz w:val="24"/>
                <w:szCs w:val="24"/>
              </w:rPr>
              <w:t xml:space="preserve">, относительной влажности воздуха не более 70% </w:t>
            </w:r>
          </w:p>
        </w:tc>
        <w:tc>
          <w:tcPr>
            <w:tcW w:w="824" w:type="pct"/>
          </w:tcPr>
          <w:p w:rsidR="00AD56F9" w:rsidRPr="00AA7DC3" w:rsidRDefault="00AD56F9" w:rsidP="00AD56F9">
            <w:pPr>
              <w:spacing w:before="0" w:line="240" w:lineRule="auto"/>
              <w:jc w:val="left"/>
              <w:rPr>
                <w:rFonts w:eastAsia="Batang"/>
                <w:sz w:val="24"/>
                <w:szCs w:val="24"/>
              </w:rPr>
            </w:pPr>
            <w:r w:rsidRPr="00AD56F9">
              <w:rPr>
                <w:rFonts w:eastAsia="Batang"/>
                <w:sz w:val="24"/>
                <w:szCs w:val="24"/>
              </w:rPr>
              <w:t>Изготовитель</w:t>
            </w:r>
          </w:p>
          <w:p w:rsidR="00AD56F9" w:rsidRPr="00110135" w:rsidRDefault="00110135" w:rsidP="00AD56F9">
            <w:pPr>
              <w:spacing w:before="0" w:line="240" w:lineRule="auto"/>
              <w:jc w:val="both"/>
              <w:rPr>
                <w:sz w:val="24"/>
                <w:szCs w:val="24"/>
              </w:rPr>
            </w:pPr>
            <w:r w:rsidRPr="00110135">
              <w:rPr>
                <w:b/>
                <w:sz w:val="24"/>
                <w:szCs w:val="24"/>
              </w:rPr>
              <w:t>ИП ООО</w:t>
            </w:r>
            <w:r w:rsidRPr="00110135">
              <w:rPr>
                <w:sz w:val="24"/>
                <w:szCs w:val="24"/>
              </w:rPr>
              <w:t xml:space="preserve"> </w:t>
            </w:r>
            <w:r w:rsidR="00AD56F9" w:rsidRPr="00110135">
              <w:rPr>
                <w:sz w:val="24"/>
                <w:szCs w:val="24"/>
              </w:rPr>
              <w:t>«</w:t>
            </w:r>
            <w:proofErr w:type="spellStart"/>
            <w:r>
              <w:rPr>
                <w:b/>
                <w:sz w:val="24"/>
                <w:szCs w:val="24"/>
                <w:lang w:val="en-US"/>
              </w:rPr>
              <w:t>Samrin</w:t>
            </w:r>
            <w:proofErr w:type="spellEnd"/>
            <w:r w:rsidRPr="00110135">
              <w:rPr>
                <w:b/>
                <w:sz w:val="24"/>
                <w:szCs w:val="24"/>
              </w:rPr>
              <w:t xml:space="preserve"> </w:t>
            </w:r>
            <w:r>
              <w:rPr>
                <w:b/>
                <w:sz w:val="24"/>
                <w:szCs w:val="24"/>
                <w:lang w:val="en-US"/>
              </w:rPr>
              <w:t>Trade</w:t>
            </w:r>
            <w:r w:rsidR="00AD56F9" w:rsidRPr="00110135">
              <w:rPr>
                <w:b/>
                <w:sz w:val="24"/>
                <w:szCs w:val="24"/>
              </w:rPr>
              <w:t>»</w:t>
            </w:r>
            <w:r w:rsidRPr="00110135">
              <w:rPr>
                <w:b/>
                <w:sz w:val="24"/>
                <w:szCs w:val="24"/>
              </w:rPr>
              <w:t xml:space="preserve">, </w:t>
            </w:r>
            <w:r>
              <w:rPr>
                <w:b/>
                <w:sz w:val="24"/>
                <w:szCs w:val="24"/>
              </w:rPr>
              <w:t>Республика</w:t>
            </w:r>
            <w:r w:rsidRPr="00110135">
              <w:rPr>
                <w:b/>
                <w:sz w:val="24"/>
                <w:szCs w:val="24"/>
              </w:rPr>
              <w:t xml:space="preserve"> </w:t>
            </w:r>
            <w:r>
              <w:rPr>
                <w:b/>
                <w:sz w:val="24"/>
                <w:szCs w:val="24"/>
              </w:rPr>
              <w:t>Узбекистан</w:t>
            </w:r>
            <w:r w:rsidRPr="00110135">
              <w:rPr>
                <w:b/>
                <w:sz w:val="24"/>
                <w:szCs w:val="24"/>
              </w:rPr>
              <w:t xml:space="preserve">, </w:t>
            </w:r>
            <w:proofErr w:type="spellStart"/>
            <w:r w:rsidRPr="00110135">
              <w:rPr>
                <w:sz w:val="24"/>
                <w:szCs w:val="24"/>
              </w:rPr>
              <w:t>Самарканская</w:t>
            </w:r>
            <w:proofErr w:type="spellEnd"/>
            <w:r w:rsidRPr="00110135">
              <w:rPr>
                <w:sz w:val="24"/>
                <w:szCs w:val="24"/>
              </w:rPr>
              <w:t xml:space="preserve"> область, </w:t>
            </w:r>
            <w:proofErr w:type="spellStart"/>
            <w:r w:rsidRPr="00110135">
              <w:rPr>
                <w:sz w:val="24"/>
                <w:szCs w:val="24"/>
              </w:rPr>
              <w:t>Самарканский</w:t>
            </w:r>
            <w:proofErr w:type="spellEnd"/>
            <w:r w:rsidRPr="00110135">
              <w:rPr>
                <w:sz w:val="24"/>
                <w:szCs w:val="24"/>
              </w:rPr>
              <w:t xml:space="preserve"> район, село </w:t>
            </w:r>
            <w:proofErr w:type="spellStart"/>
            <w:r w:rsidRPr="00110135">
              <w:rPr>
                <w:sz w:val="24"/>
                <w:szCs w:val="24"/>
              </w:rPr>
              <w:t>Дашти</w:t>
            </w:r>
            <w:proofErr w:type="spellEnd"/>
            <w:r w:rsidRPr="00110135">
              <w:rPr>
                <w:sz w:val="24"/>
                <w:szCs w:val="24"/>
              </w:rPr>
              <w:t xml:space="preserve"> </w:t>
            </w:r>
            <w:proofErr w:type="spellStart"/>
            <w:r w:rsidRPr="00110135">
              <w:rPr>
                <w:sz w:val="24"/>
                <w:szCs w:val="24"/>
              </w:rPr>
              <w:t>сухта</w:t>
            </w:r>
            <w:proofErr w:type="spellEnd"/>
            <w:r w:rsidR="00AD56F9" w:rsidRPr="00110135">
              <w:rPr>
                <w:b/>
                <w:sz w:val="24"/>
                <w:szCs w:val="24"/>
              </w:rPr>
              <w:t>.</w:t>
            </w:r>
            <w:r w:rsidR="00AD56F9" w:rsidRPr="00110135">
              <w:rPr>
                <w:b/>
                <w:sz w:val="24"/>
                <w:szCs w:val="24"/>
              </w:rPr>
              <w:tab/>
            </w:r>
          </w:p>
          <w:p w:rsidR="00AA7DC3" w:rsidRDefault="00110135" w:rsidP="00110135">
            <w:pPr>
              <w:spacing w:before="0" w:line="240" w:lineRule="auto"/>
              <w:jc w:val="both"/>
              <w:rPr>
                <w:i/>
                <w:sz w:val="24"/>
                <w:szCs w:val="24"/>
              </w:rPr>
            </w:pPr>
            <w:r>
              <w:rPr>
                <w:sz w:val="24"/>
                <w:szCs w:val="24"/>
              </w:rPr>
              <w:t>Импортер</w:t>
            </w:r>
            <w:r w:rsidR="00AD56F9" w:rsidRPr="00110135">
              <w:rPr>
                <w:sz w:val="24"/>
                <w:szCs w:val="24"/>
              </w:rPr>
              <w:t xml:space="preserve"> </w:t>
            </w:r>
            <w:r w:rsidR="00AD56F9" w:rsidRPr="00AD56F9">
              <w:rPr>
                <w:sz w:val="24"/>
                <w:szCs w:val="24"/>
              </w:rPr>
              <w:t>в</w:t>
            </w:r>
            <w:r w:rsidR="00AD56F9" w:rsidRPr="00110135">
              <w:rPr>
                <w:sz w:val="24"/>
                <w:szCs w:val="24"/>
              </w:rPr>
              <w:t xml:space="preserve"> </w:t>
            </w:r>
            <w:r w:rsidR="00AD56F9" w:rsidRPr="00AD56F9">
              <w:rPr>
                <w:sz w:val="24"/>
                <w:szCs w:val="24"/>
              </w:rPr>
              <w:t>Республику</w:t>
            </w:r>
            <w:r w:rsidR="00AD56F9" w:rsidRPr="00110135">
              <w:rPr>
                <w:sz w:val="24"/>
                <w:szCs w:val="24"/>
              </w:rPr>
              <w:t xml:space="preserve"> </w:t>
            </w:r>
            <w:r w:rsidR="00AD56F9" w:rsidRPr="00AD56F9">
              <w:rPr>
                <w:sz w:val="24"/>
                <w:szCs w:val="24"/>
              </w:rPr>
              <w:t>Беларусь</w:t>
            </w:r>
            <w:r w:rsidR="00AD56F9" w:rsidRPr="00110135">
              <w:rPr>
                <w:sz w:val="24"/>
                <w:szCs w:val="24"/>
              </w:rPr>
              <w:t xml:space="preserve">: </w:t>
            </w:r>
            <w:r w:rsidR="00AD56F9" w:rsidRPr="00AD56F9">
              <w:rPr>
                <w:b/>
                <w:sz w:val="24"/>
                <w:szCs w:val="24"/>
              </w:rPr>
              <w:t>ООО</w:t>
            </w:r>
            <w:r w:rsidR="00AD56F9" w:rsidRPr="00110135">
              <w:rPr>
                <w:b/>
                <w:sz w:val="24"/>
                <w:szCs w:val="24"/>
              </w:rPr>
              <w:t xml:space="preserve"> «</w:t>
            </w:r>
            <w:r>
              <w:rPr>
                <w:b/>
                <w:sz w:val="24"/>
                <w:szCs w:val="24"/>
              </w:rPr>
              <w:t>Чайно-кофейная компания</w:t>
            </w:r>
            <w:r w:rsidR="00AD56F9" w:rsidRPr="00110135">
              <w:rPr>
                <w:b/>
                <w:sz w:val="24"/>
                <w:szCs w:val="24"/>
              </w:rPr>
              <w:t>»</w:t>
            </w:r>
            <w:r w:rsidR="00AD56F9" w:rsidRPr="00110135">
              <w:rPr>
                <w:sz w:val="24"/>
                <w:szCs w:val="24"/>
              </w:rPr>
              <w:t xml:space="preserve"> </w:t>
            </w:r>
            <w:r w:rsidRPr="00110135">
              <w:rPr>
                <w:i/>
                <w:sz w:val="24"/>
                <w:szCs w:val="24"/>
              </w:rPr>
              <w:t xml:space="preserve">г. Брест, </w:t>
            </w:r>
          </w:p>
          <w:p w:rsidR="00AD56F9" w:rsidRPr="00AD56F9" w:rsidRDefault="00110135" w:rsidP="00110135">
            <w:pPr>
              <w:spacing w:before="0" w:line="240" w:lineRule="auto"/>
              <w:jc w:val="both"/>
              <w:rPr>
                <w:rFonts w:eastAsia="Batang"/>
                <w:sz w:val="24"/>
                <w:szCs w:val="24"/>
              </w:rPr>
            </w:pPr>
            <w:r w:rsidRPr="00110135">
              <w:rPr>
                <w:i/>
                <w:sz w:val="24"/>
                <w:szCs w:val="24"/>
              </w:rPr>
              <w:t>ул. Дубровская, 36</w:t>
            </w:r>
            <w:r w:rsidR="00AD56F9" w:rsidRPr="00AD56F9">
              <w:rPr>
                <w:i/>
                <w:sz w:val="24"/>
                <w:szCs w:val="24"/>
              </w:rPr>
              <w:t>.</w:t>
            </w:r>
          </w:p>
        </w:tc>
        <w:tc>
          <w:tcPr>
            <w:tcW w:w="733" w:type="pct"/>
          </w:tcPr>
          <w:p w:rsidR="00AD56F9" w:rsidRPr="00AD56F9" w:rsidRDefault="00110135" w:rsidP="00AD56F9">
            <w:pPr>
              <w:snapToGrid/>
              <w:spacing w:before="0" w:line="240" w:lineRule="auto"/>
              <w:jc w:val="both"/>
              <w:rPr>
                <w:sz w:val="24"/>
                <w:szCs w:val="24"/>
              </w:rPr>
            </w:pPr>
            <w:r>
              <w:rPr>
                <w:sz w:val="24"/>
                <w:szCs w:val="24"/>
              </w:rPr>
              <w:t xml:space="preserve">Магазин </w:t>
            </w:r>
            <w:r w:rsidR="00AD56F9" w:rsidRPr="00AD56F9">
              <w:rPr>
                <w:sz w:val="24"/>
                <w:szCs w:val="24"/>
              </w:rPr>
              <w:t xml:space="preserve"> «</w:t>
            </w:r>
            <w:r>
              <w:rPr>
                <w:sz w:val="24"/>
                <w:szCs w:val="24"/>
              </w:rPr>
              <w:t>44 Меридиан</w:t>
            </w:r>
            <w:r w:rsidR="00AD56F9" w:rsidRPr="00AD56F9">
              <w:rPr>
                <w:sz w:val="24"/>
                <w:szCs w:val="24"/>
              </w:rPr>
              <w:t>» О</w:t>
            </w:r>
            <w:r>
              <w:rPr>
                <w:sz w:val="24"/>
                <w:szCs w:val="24"/>
              </w:rPr>
              <w:t>А</w:t>
            </w:r>
            <w:r w:rsidR="00AD56F9" w:rsidRPr="00AD56F9">
              <w:rPr>
                <w:sz w:val="24"/>
                <w:szCs w:val="24"/>
              </w:rPr>
              <w:t>О «</w:t>
            </w:r>
            <w:r>
              <w:rPr>
                <w:sz w:val="24"/>
                <w:szCs w:val="24"/>
              </w:rPr>
              <w:t>Север-Пинск</w:t>
            </w:r>
            <w:r w:rsidR="00AD56F9" w:rsidRPr="00AD56F9">
              <w:rPr>
                <w:sz w:val="24"/>
                <w:szCs w:val="24"/>
              </w:rPr>
              <w:t xml:space="preserve">», </w:t>
            </w:r>
            <w:r w:rsidR="00AD56F9" w:rsidRPr="00AD56F9">
              <w:rPr>
                <w:rFonts w:eastAsia="Batang"/>
                <w:sz w:val="24"/>
                <w:szCs w:val="24"/>
              </w:rPr>
              <w:t>расположенный по адресу:</w:t>
            </w:r>
            <w:r w:rsidR="00AD56F9" w:rsidRPr="00AD56F9">
              <w:rPr>
                <w:sz w:val="24"/>
                <w:szCs w:val="24"/>
              </w:rPr>
              <w:t xml:space="preserve"> </w:t>
            </w:r>
            <w:proofErr w:type="gramStart"/>
            <w:r>
              <w:rPr>
                <w:sz w:val="24"/>
                <w:szCs w:val="24"/>
              </w:rPr>
              <w:t xml:space="preserve">Брестская область, </w:t>
            </w:r>
            <w:r w:rsidR="00AD56F9" w:rsidRPr="00AD56F9">
              <w:rPr>
                <w:sz w:val="24"/>
                <w:szCs w:val="24"/>
              </w:rPr>
              <w:t xml:space="preserve">г. </w:t>
            </w:r>
            <w:r>
              <w:rPr>
                <w:sz w:val="24"/>
                <w:szCs w:val="24"/>
              </w:rPr>
              <w:t>Пинск</w:t>
            </w:r>
            <w:r w:rsidR="00AD56F9" w:rsidRPr="00AD56F9">
              <w:rPr>
                <w:sz w:val="24"/>
                <w:szCs w:val="24"/>
              </w:rPr>
              <w:t>, ул.</w:t>
            </w:r>
            <w:r>
              <w:rPr>
                <w:sz w:val="24"/>
                <w:szCs w:val="24"/>
              </w:rPr>
              <w:t xml:space="preserve"> Первомайская. 153</w:t>
            </w:r>
            <w:r w:rsidR="00AD56F9" w:rsidRPr="00AD56F9">
              <w:rPr>
                <w:sz w:val="24"/>
                <w:szCs w:val="24"/>
              </w:rPr>
              <w:t xml:space="preserve"> (юридический адрес:</w:t>
            </w:r>
            <w:proofErr w:type="gramEnd"/>
            <w:r w:rsidR="00AD56F9" w:rsidRPr="00AD56F9">
              <w:rPr>
                <w:sz w:val="24"/>
                <w:szCs w:val="24"/>
              </w:rPr>
              <w:t xml:space="preserve"> </w:t>
            </w:r>
            <w:proofErr w:type="gramStart"/>
            <w:r>
              <w:rPr>
                <w:sz w:val="24"/>
                <w:szCs w:val="24"/>
              </w:rPr>
              <w:t xml:space="preserve">Брестская область, </w:t>
            </w:r>
            <w:r w:rsidRPr="00AD56F9">
              <w:rPr>
                <w:sz w:val="24"/>
                <w:szCs w:val="24"/>
              </w:rPr>
              <w:t xml:space="preserve">г. </w:t>
            </w:r>
            <w:r>
              <w:rPr>
                <w:sz w:val="24"/>
                <w:szCs w:val="24"/>
              </w:rPr>
              <w:t>Пинск</w:t>
            </w:r>
            <w:r w:rsidRPr="00AD56F9">
              <w:rPr>
                <w:sz w:val="24"/>
                <w:szCs w:val="24"/>
              </w:rPr>
              <w:t>, ул.</w:t>
            </w:r>
            <w:r>
              <w:rPr>
                <w:sz w:val="24"/>
                <w:szCs w:val="24"/>
              </w:rPr>
              <w:t xml:space="preserve"> Первомайская. 153</w:t>
            </w:r>
            <w:r w:rsidR="00AD56F9" w:rsidRPr="00AD56F9">
              <w:rPr>
                <w:sz w:val="24"/>
                <w:szCs w:val="24"/>
              </w:rPr>
              <w:t>)</w:t>
            </w:r>
            <w:proofErr w:type="gramEnd"/>
          </w:p>
          <w:p w:rsidR="00AD56F9" w:rsidRPr="00AD56F9" w:rsidRDefault="00AD56F9" w:rsidP="00AD56F9">
            <w:pPr>
              <w:snapToGrid/>
              <w:spacing w:before="0" w:line="240" w:lineRule="auto"/>
              <w:jc w:val="both"/>
              <w:rPr>
                <w:rFonts w:eastAsia="Batang"/>
                <w:sz w:val="24"/>
                <w:szCs w:val="24"/>
              </w:rPr>
            </w:pPr>
          </w:p>
        </w:tc>
        <w:tc>
          <w:tcPr>
            <w:tcW w:w="964" w:type="pct"/>
          </w:tcPr>
          <w:p w:rsidR="00AD56F9" w:rsidRPr="00AD56F9" w:rsidRDefault="00AD56F9" w:rsidP="00AD56F9">
            <w:pPr>
              <w:autoSpaceDE w:val="0"/>
              <w:autoSpaceDN w:val="0"/>
              <w:adjustRightInd w:val="0"/>
              <w:spacing w:before="0" w:line="240" w:lineRule="auto"/>
              <w:jc w:val="left"/>
              <w:rPr>
                <w:rFonts w:eastAsia="Batang"/>
                <w:sz w:val="24"/>
                <w:szCs w:val="24"/>
              </w:rPr>
            </w:pPr>
            <w:r w:rsidRPr="00AD56F9">
              <w:rPr>
                <w:rFonts w:eastAsia="Batang"/>
                <w:sz w:val="24"/>
                <w:szCs w:val="24"/>
              </w:rPr>
              <w:t xml:space="preserve">Не соответствует требованиям </w:t>
            </w:r>
          </w:p>
          <w:p w:rsidR="00AD56F9" w:rsidRDefault="00AA7DC3" w:rsidP="00AD56F9">
            <w:pPr>
              <w:spacing w:before="0" w:line="240" w:lineRule="auto"/>
              <w:jc w:val="both"/>
              <w:rPr>
                <w:sz w:val="24"/>
                <w:szCs w:val="24"/>
              </w:rPr>
            </w:pPr>
            <w:proofErr w:type="gramStart"/>
            <w:r w:rsidRPr="00AD56F9">
              <w:rPr>
                <w:sz w:val="24"/>
                <w:szCs w:val="24"/>
              </w:rPr>
              <w:t>ТР</w:t>
            </w:r>
            <w:proofErr w:type="gramEnd"/>
            <w:r w:rsidRPr="00AD56F9">
              <w:rPr>
                <w:sz w:val="24"/>
                <w:szCs w:val="24"/>
              </w:rPr>
              <w:t xml:space="preserve"> ТС 022/2011, ТР ТС</w:t>
            </w:r>
            <w:r>
              <w:rPr>
                <w:sz w:val="24"/>
                <w:szCs w:val="24"/>
              </w:rPr>
              <w:t xml:space="preserve"> 029/2012</w:t>
            </w:r>
            <w:r w:rsidR="00AD56F9">
              <w:rPr>
                <w:sz w:val="24"/>
                <w:szCs w:val="24"/>
              </w:rPr>
              <w:t xml:space="preserve">: </w:t>
            </w:r>
            <w:r w:rsidR="00582C8A">
              <w:rPr>
                <w:sz w:val="24"/>
                <w:szCs w:val="24"/>
              </w:rPr>
              <w:t xml:space="preserve">на </w:t>
            </w:r>
            <w:r w:rsidR="00AD56F9" w:rsidRPr="00AD56F9">
              <w:rPr>
                <w:b/>
                <w:sz w:val="24"/>
                <w:szCs w:val="24"/>
              </w:rPr>
              <w:t>маркировк</w:t>
            </w:r>
            <w:r w:rsidR="00582C8A">
              <w:rPr>
                <w:b/>
                <w:sz w:val="24"/>
                <w:szCs w:val="24"/>
              </w:rPr>
              <w:t>е</w:t>
            </w:r>
            <w:r w:rsidR="00AD56F9" w:rsidRPr="00AD56F9">
              <w:rPr>
                <w:b/>
                <w:sz w:val="24"/>
                <w:szCs w:val="24"/>
              </w:rPr>
              <w:t xml:space="preserve"> </w:t>
            </w:r>
            <w:r w:rsidR="00582C8A" w:rsidRPr="00582C8A">
              <w:rPr>
                <w:sz w:val="24"/>
                <w:szCs w:val="24"/>
              </w:rPr>
              <w:t>отсутствует достоверная информация</w:t>
            </w:r>
            <w:r w:rsidR="00582C8A">
              <w:rPr>
                <w:sz w:val="24"/>
                <w:szCs w:val="24"/>
              </w:rPr>
              <w:t xml:space="preserve"> в части сведений о составе продукта. </w:t>
            </w:r>
            <w:proofErr w:type="gramStart"/>
            <w:r w:rsidR="00582C8A" w:rsidRPr="00AA7DC3">
              <w:rPr>
                <w:b/>
                <w:sz w:val="24"/>
                <w:szCs w:val="24"/>
              </w:rPr>
              <w:t>Фактически</w:t>
            </w:r>
            <w:r w:rsidR="00582C8A">
              <w:rPr>
                <w:sz w:val="24"/>
                <w:szCs w:val="24"/>
              </w:rPr>
              <w:t xml:space="preserve"> в состав продукта входит, обнаруженный в результате испытаний, не</w:t>
            </w:r>
            <w:r w:rsidR="00A16EE3">
              <w:rPr>
                <w:sz w:val="24"/>
                <w:szCs w:val="24"/>
              </w:rPr>
              <w:t xml:space="preserve"> </w:t>
            </w:r>
            <w:r w:rsidR="00582C8A">
              <w:rPr>
                <w:sz w:val="24"/>
                <w:szCs w:val="24"/>
              </w:rPr>
              <w:t xml:space="preserve">заявленный изготовителем в маркировке, </w:t>
            </w:r>
            <w:r w:rsidR="00582C8A" w:rsidRPr="00582C8A">
              <w:rPr>
                <w:b/>
                <w:sz w:val="24"/>
                <w:szCs w:val="24"/>
              </w:rPr>
              <w:t xml:space="preserve">консервант </w:t>
            </w:r>
            <w:proofErr w:type="spellStart"/>
            <w:r w:rsidR="00582C8A" w:rsidRPr="00582C8A">
              <w:rPr>
                <w:b/>
                <w:sz w:val="24"/>
                <w:szCs w:val="24"/>
              </w:rPr>
              <w:t>сорбиновая</w:t>
            </w:r>
            <w:proofErr w:type="spellEnd"/>
            <w:r w:rsidR="00582C8A" w:rsidRPr="00582C8A">
              <w:rPr>
                <w:b/>
                <w:sz w:val="24"/>
                <w:szCs w:val="24"/>
              </w:rPr>
              <w:t xml:space="preserve"> кислота</w:t>
            </w:r>
            <w:r w:rsidR="00AD56F9" w:rsidRPr="00AD56F9">
              <w:rPr>
                <w:b/>
                <w:sz w:val="24"/>
                <w:szCs w:val="24"/>
              </w:rPr>
              <w:t xml:space="preserve">, фактическое </w:t>
            </w:r>
            <w:r w:rsidR="00AD56F9" w:rsidRPr="00AD56F9">
              <w:rPr>
                <w:sz w:val="24"/>
                <w:szCs w:val="24"/>
              </w:rPr>
              <w:t>значение</w:t>
            </w:r>
            <w:r w:rsidR="00AD56F9" w:rsidRPr="00AD56F9">
              <w:rPr>
                <w:b/>
                <w:sz w:val="24"/>
                <w:szCs w:val="24"/>
              </w:rPr>
              <w:t xml:space="preserve"> </w:t>
            </w:r>
            <w:r w:rsidR="00582C8A">
              <w:rPr>
                <w:b/>
                <w:sz w:val="24"/>
                <w:szCs w:val="24"/>
              </w:rPr>
              <w:t>0,04</w:t>
            </w:r>
            <w:r w:rsidR="00AD56F9" w:rsidRPr="00AD56F9">
              <w:rPr>
                <w:b/>
                <w:sz w:val="24"/>
                <w:szCs w:val="24"/>
              </w:rPr>
              <w:t>±0,</w:t>
            </w:r>
            <w:r w:rsidR="00582C8A">
              <w:rPr>
                <w:b/>
                <w:sz w:val="24"/>
                <w:szCs w:val="24"/>
              </w:rPr>
              <w:t>01</w:t>
            </w:r>
            <w:r w:rsidR="00AD56F9" w:rsidRPr="00AD56F9">
              <w:rPr>
                <w:b/>
                <w:sz w:val="24"/>
                <w:szCs w:val="24"/>
              </w:rPr>
              <w:t xml:space="preserve"> мг/кг</w:t>
            </w:r>
            <w:r w:rsidR="00AD56F9">
              <w:rPr>
                <w:sz w:val="24"/>
                <w:szCs w:val="24"/>
              </w:rPr>
              <w:t xml:space="preserve"> </w:t>
            </w:r>
            <w:r w:rsidR="00AD56F9" w:rsidRPr="00AD56F9">
              <w:rPr>
                <w:sz w:val="24"/>
                <w:szCs w:val="24"/>
              </w:rPr>
              <w:t>(протокол</w:t>
            </w:r>
            <w:r w:rsidR="00582C8A">
              <w:rPr>
                <w:sz w:val="24"/>
                <w:szCs w:val="24"/>
              </w:rPr>
              <w:t>ы</w:t>
            </w:r>
            <w:r w:rsidR="00AD56F9" w:rsidRPr="00AD56F9">
              <w:rPr>
                <w:sz w:val="24"/>
                <w:szCs w:val="24"/>
              </w:rPr>
              <w:t xml:space="preserve"> испытаний Брестского областного </w:t>
            </w:r>
            <w:proofErr w:type="spellStart"/>
            <w:r w:rsidR="00AD56F9" w:rsidRPr="00AD56F9">
              <w:rPr>
                <w:sz w:val="24"/>
                <w:szCs w:val="24"/>
              </w:rPr>
              <w:t>ЦГЭиОЗ</w:t>
            </w:r>
            <w:proofErr w:type="spellEnd"/>
            <w:r w:rsidR="00AD56F9">
              <w:rPr>
                <w:sz w:val="24"/>
                <w:szCs w:val="24"/>
              </w:rPr>
              <w:t xml:space="preserve"> </w:t>
            </w:r>
            <w:r w:rsidR="00AD56F9" w:rsidRPr="00AD56F9">
              <w:rPr>
                <w:sz w:val="24"/>
                <w:szCs w:val="24"/>
              </w:rPr>
              <w:t>от 03.02.2022 №Б</w:t>
            </w:r>
            <w:r w:rsidR="00582C8A">
              <w:rPr>
                <w:sz w:val="24"/>
                <w:szCs w:val="24"/>
              </w:rPr>
              <w:t>-105</w:t>
            </w:r>
            <w:r w:rsidR="00AD56F9" w:rsidRPr="00AD56F9">
              <w:rPr>
                <w:sz w:val="24"/>
                <w:szCs w:val="24"/>
              </w:rPr>
              <w:t>, от 1</w:t>
            </w:r>
            <w:r w:rsidR="00582C8A">
              <w:rPr>
                <w:sz w:val="24"/>
                <w:szCs w:val="24"/>
              </w:rPr>
              <w:t>4</w:t>
            </w:r>
            <w:r w:rsidR="00AD56F9" w:rsidRPr="00AD56F9">
              <w:rPr>
                <w:sz w:val="24"/>
                <w:szCs w:val="24"/>
              </w:rPr>
              <w:t xml:space="preserve">.02.2022 </w:t>
            </w:r>
            <w:proofErr w:type="gramEnd"/>
          </w:p>
          <w:p w:rsidR="00AD56F9" w:rsidRPr="00AD56F9" w:rsidRDefault="00AD56F9" w:rsidP="00582C8A">
            <w:pPr>
              <w:spacing w:before="0" w:line="240" w:lineRule="auto"/>
              <w:jc w:val="both"/>
              <w:rPr>
                <w:rFonts w:eastAsia="Batang"/>
                <w:sz w:val="24"/>
                <w:szCs w:val="24"/>
              </w:rPr>
            </w:pPr>
            <w:proofErr w:type="gramStart"/>
            <w:r w:rsidRPr="00AD56F9">
              <w:rPr>
                <w:sz w:val="24"/>
                <w:szCs w:val="24"/>
              </w:rPr>
              <w:t>№ Б-</w:t>
            </w:r>
            <w:r w:rsidR="00582C8A">
              <w:rPr>
                <w:sz w:val="24"/>
                <w:szCs w:val="24"/>
              </w:rPr>
              <w:t>392</w:t>
            </w:r>
            <w:r w:rsidRPr="00AD56F9">
              <w:rPr>
                <w:sz w:val="24"/>
                <w:szCs w:val="24"/>
              </w:rPr>
              <w:t xml:space="preserve"> –</w:t>
            </w:r>
            <w:r>
              <w:rPr>
                <w:sz w:val="24"/>
                <w:szCs w:val="24"/>
              </w:rPr>
              <w:t xml:space="preserve"> </w:t>
            </w:r>
            <w:r w:rsidRPr="00AD56F9">
              <w:rPr>
                <w:sz w:val="24"/>
                <w:szCs w:val="24"/>
              </w:rPr>
              <w:t>контрольный образец).</w:t>
            </w:r>
            <w:proofErr w:type="gramEnd"/>
          </w:p>
        </w:tc>
        <w:tc>
          <w:tcPr>
            <w:tcW w:w="686" w:type="pct"/>
          </w:tcPr>
          <w:p w:rsidR="00AA7DC3" w:rsidRDefault="00AD56F9" w:rsidP="00AD56F9">
            <w:pPr>
              <w:snapToGrid/>
              <w:spacing w:before="0" w:line="240" w:lineRule="auto"/>
              <w:jc w:val="left"/>
              <w:rPr>
                <w:sz w:val="24"/>
                <w:szCs w:val="24"/>
              </w:rPr>
            </w:pPr>
            <w:r w:rsidRPr="00AD56F9">
              <w:rPr>
                <w:rFonts w:eastAsia="Batang"/>
                <w:sz w:val="24"/>
                <w:szCs w:val="24"/>
              </w:rPr>
              <w:t xml:space="preserve">ТТН серия </w:t>
            </w:r>
            <w:r w:rsidRPr="00AD56F9">
              <w:rPr>
                <w:sz w:val="24"/>
                <w:szCs w:val="24"/>
              </w:rPr>
              <w:t>Т</w:t>
            </w:r>
            <w:r w:rsidR="00582C8A">
              <w:rPr>
                <w:sz w:val="24"/>
                <w:szCs w:val="24"/>
              </w:rPr>
              <w:t>У</w:t>
            </w:r>
            <w:r w:rsidRPr="00AD56F9">
              <w:rPr>
                <w:sz w:val="24"/>
                <w:szCs w:val="24"/>
              </w:rPr>
              <w:t xml:space="preserve"> от 0</w:t>
            </w:r>
            <w:r w:rsidR="00582C8A">
              <w:rPr>
                <w:sz w:val="24"/>
                <w:szCs w:val="24"/>
              </w:rPr>
              <w:t>6</w:t>
            </w:r>
            <w:r w:rsidR="00AA7DC3">
              <w:rPr>
                <w:sz w:val="24"/>
                <w:szCs w:val="24"/>
              </w:rPr>
              <w:t>.01.</w:t>
            </w:r>
            <w:r w:rsidRPr="00AD56F9">
              <w:rPr>
                <w:sz w:val="24"/>
                <w:szCs w:val="24"/>
              </w:rPr>
              <w:t xml:space="preserve">2022 </w:t>
            </w:r>
          </w:p>
          <w:p w:rsidR="00AD56F9" w:rsidRPr="00AD56F9" w:rsidRDefault="00AD56F9" w:rsidP="00AD56F9">
            <w:pPr>
              <w:snapToGrid/>
              <w:spacing w:before="0" w:line="240" w:lineRule="auto"/>
              <w:jc w:val="left"/>
              <w:rPr>
                <w:rFonts w:eastAsia="Batang"/>
                <w:sz w:val="24"/>
                <w:szCs w:val="24"/>
              </w:rPr>
            </w:pPr>
            <w:r w:rsidRPr="00AD56F9">
              <w:rPr>
                <w:sz w:val="24"/>
                <w:szCs w:val="24"/>
              </w:rPr>
              <w:t xml:space="preserve">№ </w:t>
            </w:r>
            <w:r w:rsidR="00582C8A">
              <w:rPr>
                <w:sz w:val="24"/>
                <w:szCs w:val="24"/>
              </w:rPr>
              <w:t>5601947</w:t>
            </w:r>
            <w:r w:rsidRPr="00AD56F9">
              <w:rPr>
                <w:rFonts w:eastAsia="Batang"/>
                <w:sz w:val="24"/>
                <w:szCs w:val="24"/>
              </w:rPr>
              <w:t>;</w:t>
            </w:r>
            <w:r w:rsidR="00582C8A">
              <w:rPr>
                <w:rFonts w:eastAsia="Batang"/>
                <w:sz w:val="24"/>
                <w:szCs w:val="24"/>
              </w:rPr>
              <w:t xml:space="preserve"> удостоверение качества от 14.10.2021 № 07;</w:t>
            </w:r>
          </w:p>
          <w:p w:rsidR="00AD56F9" w:rsidRPr="00AD56F9" w:rsidRDefault="00AD56F9" w:rsidP="00AD56F9">
            <w:pPr>
              <w:snapToGrid/>
              <w:spacing w:before="0" w:line="240" w:lineRule="auto"/>
              <w:jc w:val="left"/>
              <w:rPr>
                <w:rFonts w:eastAsia="Batang"/>
                <w:sz w:val="24"/>
                <w:szCs w:val="24"/>
              </w:rPr>
            </w:pPr>
            <w:r w:rsidRPr="00AD56F9">
              <w:rPr>
                <w:rFonts w:eastAsia="Batang"/>
                <w:sz w:val="24"/>
                <w:szCs w:val="24"/>
              </w:rPr>
              <w:t xml:space="preserve">декларация о соответствии </w:t>
            </w:r>
          </w:p>
          <w:p w:rsidR="00AD56F9" w:rsidRPr="00AD56F9" w:rsidRDefault="00AD56F9" w:rsidP="00582C8A">
            <w:pPr>
              <w:snapToGrid/>
              <w:spacing w:before="0" w:line="240" w:lineRule="auto"/>
              <w:jc w:val="left"/>
              <w:rPr>
                <w:rFonts w:eastAsia="Batang"/>
                <w:sz w:val="24"/>
                <w:szCs w:val="24"/>
              </w:rPr>
            </w:pPr>
            <w:r w:rsidRPr="00AD56F9">
              <w:rPr>
                <w:sz w:val="24"/>
                <w:szCs w:val="24"/>
              </w:rPr>
              <w:t>ЕАЭС</w:t>
            </w:r>
            <w:r w:rsidR="00582C8A">
              <w:rPr>
                <w:sz w:val="24"/>
                <w:szCs w:val="24"/>
              </w:rPr>
              <w:t xml:space="preserve"> №</w:t>
            </w:r>
            <w:r w:rsidRPr="00AD56F9">
              <w:rPr>
                <w:sz w:val="24"/>
                <w:szCs w:val="24"/>
                <w:lang w:val="en-US"/>
              </w:rPr>
              <w:t>BY</w:t>
            </w:r>
            <w:r w:rsidRPr="00AD56F9">
              <w:rPr>
                <w:sz w:val="24"/>
                <w:szCs w:val="24"/>
              </w:rPr>
              <w:t>/112 11.01. ТР021</w:t>
            </w:r>
            <w:r w:rsidR="00582C8A">
              <w:rPr>
                <w:sz w:val="24"/>
                <w:szCs w:val="24"/>
              </w:rPr>
              <w:t xml:space="preserve"> 004.02 00548 </w:t>
            </w:r>
            <w:r w:rsidRPr="00AD56F9">
              <w:rPr>
                <w:sz w:val="24"/>
                <w:szCs w:val="24"/>
              </w:rPr>
              <w:t>дата регистрации декларации о соответствии-</w:t>
            </w:r>
            <w:r w:rsidR="00582C8A">
              <w:rPr>
                <w:sz w:val="24"/>
                <w:szCs w:val="24"/>
              </w:rPr>
              <w:t>02</w:t>
            </w:r>
            <w:r w:rsidRPr="00AD56F9">
              <w:rPr>
                <w:sz w:val="24"/>
                <w:szCs w:val="24"/>
              </w:rPr>
              <w:t>.</w:t>
            </w:r>
            <w:r w:rsidR="00582C8A">
              <w:rPr>
                <w:sz w:val="24"/>
                <w:szCs w:val="24"/>
              </w:rPr>
              <w:t>06</w:t>
            </w:r>
            <w:r w:rsidRPr="00AD56F9">
              <w:rPr>
                <w:sz w:val="24"/>
                <w:szCs w:val="24"/>
              </w:rPr>
              <w:t>.20</w:t>
            </w:r>
            <w:r w:rsidR="00582C8A">
              <w:rPr>
                <w:sz w:val="24"/>
                <w:szCs w:val="24"/>
              </w:rPr>
              <w:t>21</w:t>
            </w:r>
            <w:r w:rsidRPr="00AD56F9">
              <w:rPr>
                <w:sz w:val="24"/>
                <w:szCs w:val="24"/>
              </w:rPr>
              <w:t xml:space="preserve">, дата окончания действия декларации о соответствии - </w:t>
            </w:r>
            <w:r w:rsidR="00582C8A">
              <w:rPr>
                <w:sz w:val="24"/>
                <w:szCs w:val="24"/>
              </w:rPr>
              <w:t>01.06</w:t>
            </w:r>
            <w:r w:rsidRPr="00AD56F9">
              <w:rPr>
                <w:sz w:val="24"/>
                <w:szCs w:val="24"/>
              </w:rPr>
              <w:t>.202</w:t>
            </w:r>
            <w:r w:rsidR="00582C8A">
              <w:rPr>
                <w:sz w:val="24"/>
                <w:szCs w:val="24"/>
              </w:rPr>
              <w:t>6</w:t>
            </w:r>
          </w:p>
        </w:tc>
        <w:tc>
          <w:tcPr>
            <w:tcW w:w="505" w:type="pct"/>
          </w:tcPr>
          <w:p w:rsidR="00AD56F9" w:rsidRPr="00AD56F9" w:rsidRDefault="00582C8A" w:rsidP="00AD56F9">
            <w:pPr>
              <w:snapToGrid/>
              <w:spacing w:before="0" w:line="240" w:lineRule="auto"/>
              <w:ind w:left="-107"/>
              <w:jc w:val="both"/>
              <w:rPr>
                <w:rFonts w:eastAsia="Batang"/>
                <w:sz w:val="24"/>
                <w:szCs w:val="24"/>
              </w:rPr>
            </w:pPr>
            <w:proofErr w:type="spellStart"/>
            <w:r>
              <w:rPr>
                <w:rFonts w:eastAsia="Batang"/>
                <w:sz w:val="24"/>
                <w:szCs w:val="24"/>
              </w:rPr>
              <w:t>Пинский</w:t>
            </w:r>
            <w:proofErr w:type="spellEnd"/>
            <w:r>
              <w:rPr>
                <w:rFonts w:eastAsia="Batang"/>
                <w:sz w:val="24"/>
                <w:szCs w:val="24"/>
              </w:rPr>
              <w:t xml:space="preserve"> </w:t>
            </w:r>
            <w:proofErr w:type="gramStart"/>
            <w:r w:rsidR="00AD56F9" w:rsidRPr="00AD56F9">
              <w:rPr>
                <w:rFonts w:eastAsia="Batang"/>
                <w:sz w:val="24"/>
                <w:szCs w:val="24"/>
              </w:rPr>
              <w:t>зональный</w:t>
            </w:r>
            <w:proofErr w:type="gramEnd"/>
            <w:r w:rsidR="00AD56F9" w:rsidRPr="00AD56F9">
              <w:rPr>
                <w:rFonts w:eastAsia="Batang"/>
                <w:sz w:val="24"/>
                <w:szCs w:val="24"/>
              </w:rPr>
              <w:t xml:space="preserve"> ЦГЭ </w:t>
            </w:r>
            <w:r w:rsidR="00AD56F9" w:rsidRPr="00AD56F9">
              <w:rPr>
                <w:rStyle w:val="ae"/>
                <w:rFonts w:eastAsia="Batang"/>
              </w:rPr>
              <w:t>(уведомление от</w:t>
            </w:r>
            <w:r w:rsidR="00AD56F9" w:rsidRPr="00AD56F9">
              <w:rPr>
                <w:rFonts w:eastAsia="Batang"/>
                <w:sz w:val="24"/>
                <w:szCs w:val="24"/>
              </w:rPr>
              <w:t xml:space="preserve"> 1</w:t>
            </w:r>
            <w:r>
              <w:rPr>
                <w:rFonts w:eastAsia="Batang"/>
                <w:sz w:val="24"/>
                <w:szCs w:val="24"/>
              </w:rPr>
              <w:t>6</w:t>
            </w:r>
            <w:r w:rsidR="00AD56F9" w:rsidRPr="00AD56F9">
              <w:rPr>
                <w:rFonts w:eastAsia="Batang"/>
                <w:sz w:val="24"/>
                <w:szCs w:val="24"/>
              </w:rPr>
              <w:t xml:space="preserve">.02.2022 № </w:t>
            </w:r>
            <w:r>
              <w:rPr>
                <w:rFonts w:eastAsia="Batang"/>
                <w:sz w:val="24"/>
                <w:szCs w:val="24"/>
              </w:rPr>
              <w:t>2.5/1117</w:t>
            </w:r>
            <w:r w:rsidR="00AD56F9" w:rsidRPr="00AD56F9">
              <w:rPr>
                <w:rFonts w:eastAsia="Batang"/>
                <w:sz w:val="24"/>
                <w:szCs w:val="24"/>
              </w:rPr>
              <w:t>)</w:t>
            </w:r>
          </w:p>
          <w:p w:rsidR="00AD56F9" w:rsidRPr="00AD56F9" w:rsidRDefault="00AD56F9" w:rsidP="00AD56F9">
            <w:pPr>
              <w:snapToGrid/>
              <w:spacing w:before="0" w:line="240" w:lineRule="auto"/>
              <w:ind w:left="-107"/>
              <w:jc w:val="left"/>
              <w:rPr>
                <w:rFonts w:eastAsia="Batang"/>
                <w:sz w:val="24"/>
                <w:szCs w:val="24"/>
              </w:rPr>
            </w:pPr>
          </w:p>
        </w:tc>
        <w:tc>
          <w:tcPr>
            <w:tcW w:w="393" w:type="pct"/>
          </w:tcPr>
          <w:p w:rsidR="00AD56F9" w:rsidRPr="00443A25" w:rsidRDefault="00AD56F9" w:rsidP="00CE103F">
            <w:pPr>
              <w:snapToGrid/>
              <w:spacing w:before="0" w:line="220" w:lineRule="exact"/>
              <w:ind w:left="-107" w:right="-108"/>
              <w:jc w:val="left"/>
              <w:rPr>
                <w:rFonts w:eastAsia="Batang"/>
                <w:sz w:val="22"/>
                <w:szCs w:val="22"/>
              </w:rPr>
            </w:pPr>
          </w:p>
        </w:tc>
      </w:tr>
    </w:tbl>
    <w:p w:rsidR="00235006" w:rsidRPr="00443A25" w:rsidRDefault="00235006" w:rsidP="00CE103F">
      <w:pPr>
        <w:tabs>
          <w:tab w:val="left" w:pos="9090"/>
        </w:tabs>
        <w:spacing w:before="0" w:line="220" w:lineRule="exact"/>
        <w:jc w:val="left"/>
        <w:rPr>
          <w:rFonts w:eastAsia="Batang"/>
          <w:sz w:val="22"/>
          <w:szCs w:val="22"/>
        </w:rPr>
      </w:pPr>
    </w:p>
    <w:sectPr w:rsidR="00235006" w:rsidRPr="00443A25" w:rsidSect="00697320">
      <w:pgSz w:w="16838" w:h="11906" w:orient="landscape"/>
      <w:pgMar w:top="510" w:right="567" w:bottom="51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789" w:rsidRDefault="00172789">
      <w:pPr>
        <w:widowControl/>
        <w:snapToGrid/>
        <w:spacing w:before="0" w:line="240" w:lineRule="auto"/>
        <w:jc w:val="left"/>
        <w:rPr>
          <w:sz w:val="24"/>
          <w:szCs w:val="24"/>
        </w:rPr>
      </w:pPr>
      <w:r>
        <w:rPr>
          <w:sz w:val="24"/>
          <w:szCs w:val="24"/>
        </w:rPr>
        <w:separator/>
      </w:r>
    </w:p>
  </w:endnote>
  <w:endnote w:type="continuationSeparator" w:id="0">
    <w:p w:rsidR="00172789" w:rsidRDefault="00172789">
      <w:pPr>
        <w:widowControl/>
        <w:snapToGrid/>
        <w:spacing w:before="0" w:line="240" w:lineRule="auto"/>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C8A" w:rsidRDefault="00582C8A" w:rsidP="008E6D4B">
    <w:pPr>
      <w:pStyle w:val="a3"/>
      <w:framePr w:wrap="auto" w:vAnchor="text" w:hAnchor="margin" w:xAlign="right" w:y="1"/>
      <w:rPr>
        <w:rStyle w:val="a5"/>
      </w:rPr>
    </w:pPr>
  </w:p>
  <w:p w:rsidR="00582C8A" w:rsidRDefault="00582C8A" w:rsidP="0005001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789" w:rsidRDefault="00172789">
      <w:pPr>
        <w:widowControl/>
        <w:snapToGrid/>
        <w:spacing w:before="0" w:line="240" w:lineRule="auto"/>
        <w:jc w:val="left"/>
        <w:rPr>
          <w:sz w:val="24"/>
          <w:szCs w:val="24"/>
        </w:rPr>
      </w:pPr>
      <w:r>
        <w:rPr>
          <w:sz w:val="24"/>
          <w:szCs w:val="24"/>
        </w:rPr>
        <w:separator/>
      </w:r>
    </w:p>
  </w:footnote>
  <w:footnote w:type="continuationSeparator" w:id="0">
    <w:p w:rsidR="00172789" w:rsidRDefault="00172789">
      <w:pPr>
        <w:widowControl/>
        <w:snapToGrid/>
        <w:spacing w:before="0" w:line="240" w:lineRule="auto"/>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00A5"/>
    <w:multiLevelType w:val="hybridMultilevel"/>
    <w:tmpl w:val="FB78BF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DF94607"/>
    <w:multiLevelType w:val="hybridMultilevel"/>
    <w:tmpl w:val="A2343C98"/>
    <w:lvl w:ilvl="0" w:tplc="4BB006C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236A5332"/>
    <w:multiLevelType w:val="hybridMultilevel"/>
    <w:tmpl w:val="50C0369E"/>
    <w:lvl w:ilvl="0" w:tplc="5680C516">
      <w:start w:val="1"/>
      <w:numFmt w:val="decimal"/>
      <w:lvlText w:val="%1."/>
      <w:lvlJc w:val="left"/>
      <w:pPr>
        <w:ind w:left="360"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nsid w:val="30C24D64"/>
    <w:multiLevelType w:val="hybridMultilevel"/>
    <w:tmpl w:val="BFDE2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210AD6"/>
    <w:multiLevelType w:val="hybridMultilevel"/>
    <w:tmpl w:val="E60AD242"/>
    <w:lvl w:ilvl="0" w:tplc="2D9AD56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FD86361"/>
    <w:multiLevelType w:val="hybridMultilevel"/>
    <w:tmpl w:val="EBCA3938"/>
    <w:lvl w:ilvl="0" w:tplc="0419000F">
      <w:start w:val="1"/>
      <w:numFmt w:val="decimal"/>
      <w:lvlText w:val="%1."/>
      <w:lvlJc w:val="left"/>
      <w:pPr>
        <w:ind w:left="1353" w:hanging="360"/>
      </w:pPr>
      <w:rPr>
        <w:rFonts w:hint="default"/>
        <w:b w:val="0"/>
        <w:bCs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6">
    <w:nsid w:val="62121D05"/>
    <w:multiLevelType w:val="hybridMultilevel"/>
    <w:tmpl w:val="E27EAEB8"/>
    <w:lvl w:ilvl="0" w:tplc="53BEF6C6">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B6B3AA8"/>
    <w:multiLevelType w:val="hybridMultilevel"/>
    <w:tmpl w:val="EADC7D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E112F3B"/>
    <w:multiLevelType w:val="hybridMultilevel"/>
    <w:tmpl w:val="59E070E8"/>
    <w:lvl w:ilvl="0" w:tplc="E430BBA0">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5"/>
  </w:num>
  <w:num w:numId="2">
    <w:abstractNumId w:val="1"/>
  </w:num>
  <w:num w:numId="3">
    <w:abstractNumId w:val="8"/>
  </w:num>
  <w:num w:numId="4">
    <w:abstractNumId w:val="7"/>
  </w:num>
  <w:num w:numId="5">
    <w:abstractNumId w:val="4"/>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defaultTabStop w:val="708"/>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8E6D4B"/>
    <w:rsid w:val="0000011E"/>
    <w:rsid w:val="000004B5"/>
    <w:rsid w:val="00001C8C"/>
    <w:rsid w:val="0000293D"/>
    <w:rsid w:val="00002EA6"/>
    <w:rsid w:val="00002EDC"/>
    <w:rsid w:val="000033FC"/>
    <w:rsid w:val="00003AF7"/>
    <w:rsid w:val="00003BA0"/>
    <w:rsid w:val="00003D5D"/>
    <w:rsid w:val="00003EAA"/>
    <w:rsid w:val="00004386"/>
    <w:rsid w:val="00004886"/>
    <w:rsid w:val="0000501D"/>
    <w:rsid w:val="00005404"/>
    <w:rsid w:val="000058E0"/>
    <w:rsid w:val="00005D69"/>
    <w:rsid w:val="00005E39"/>
    <w:rsid w:val="00006113"/>
    <w:rsid w:val="00006CC5"/>
    <w:rsid w:val="00006CF4"/>
    <w:rsid w:val="00007237"/>
    <w:rsid w:val="00007FB5"/>
    <w:rsid w:val="00010308"/>
    <w:rsid w:val="0001034A"/>
    <w:rsid w:val="00011247"/>
    <w:rsid w:val="00011714"/>
    <w:rsid w:val="00012289"/>
    <w:rsid w:val="000123C0"/>
    <w:rsid w:val="000126CA"/>
    <w:rsid w:val="000127A7"/>
    <w:rsid w:val="00012A5F"/>
    <w:rsid w:val="00012CD0"/>
    <w:rsid w:val="00012D9B"/>
    <w:rsid w:val="00013140"/>
    <w:rsid w:val="0001340A"/>
    <w:rsid w:val="00013E69"/>
    <w:rsid w:val="0001522F"/>
    <w:rsid w:val="00015CD1"/>
    <w:rsid w:val="00016080"/>
    <w:rsid w:val="0001775A"/>
    <w:rsid w:val="00017B0B"/>
    <w:rsid w:val="00017D53"/>
    <w:rsid w:val="00017F89"/>
    <w:rsid w:val="00020219"/>
    <w:rsid w:val="00020EA9"/>
    <w:rsid w:val="000211F3"/>
    <w:rsid w:val="00021A0B"/>
    <w:rsid w:val="00021BE2"/>
    <w:rsid w:val="00021C97"/>
    <w:rsid w:val="000222E9"/>
    <w:rsid w:val="00022417"/>
    <w:rsid w:val="00022D06"/>
    <w:rsid w:val="000230DB"/>
    <w:rsid w:val="0002361F"/>
    <w:rsid w:val="00023F3C"/>
    <w:rsid w:val="00024032"/>
    <w:rsid w:val="00024B36"/>
    <w:rsid w:val="00024BB8"/>
    <w:rsid w:val="0002509E"/>
    <w:rsid w:val="00025861"/>
    <w:rsid w:val="00027706"/>
    <w:rsid w:val="00027E6E"/>
    <w:rsid w:val="00027F49"/>
    <w:rsid w:val="00030007"/>
    <w:rsid w:val="00031C55"/>
    <w:rsid w:val="00031F43"/>
    <w:rsid w:val="00032DDC"/>
    <w:rsid w:val="00033AEB"/>
    <w:rsid w:val="00033CF2"/>
    <w:rsid w:val="000340E5"/>
    <w:rsid w:val="00034319"/>
    <w:rsid w:val="000355B7"/>
    <w:rsid w:val="000360FF"/>
    <w:rsid w:val="00036605"/>
    <w:rsid w:val="00036A07"/>
    <w:rsid w:val="000412BD"/>
    <w:rsid w:val="000417AB"/>
    <w:rsid w:val="00042966"/>
    <w:rsid w:val="00042D80"/>
    <w:rsid w:val="00043888"/>
    <w:rsid w:val="00044918"/>
    <w:rsid w:val="00044B28"/>
    <w:rsid w:val="000457EB"/>
    <w:rsid w:val="00045829"/>
    <w:rsid w:val="0004597F"/>
    <w:rsid w:val="00045ED7"/>
    <w:rsid w:val="00046289"/>
    <w:rsid w:val="00047412"/>
    <w:rsid w:val="0004746B"/>
    <w:rsid w:val="00047BF4"/>
    <w:rsid w:val="0005001B"/>
    <w:rsid w:val="000508A9"/>
    <w:rsid w:val="00050D58"/>
    <w:rsid w:val="000516ED"/>
    <w:rsid w:val="00051C73"/>
    <w:rsid w:val="00051F74"/>
    <w:rsid w:val="00051FA3"/>
    <w:rsid w:val="00052FAF"/>
    <w:rsid w:val="000531BE"/>
    <w:rsid w:val="0005351E"/>
    <w:rsid w:val="0005376A"/>
    <w:rsid w:val="00053C68"/>
    <w:rsid w:val="00053FD5"/>
    <w:rsid w:val="0005481C"/>
    <w:rsid w:val="00054FCD"/>
    <w:rsid w:val="00055154"/>
    <w:rsid w:val="0005683E"/>
    <w:rsid w:val="00056889"/>
    <w:rsid w:val="000579CC"/>
    <w:rsid w:val="00060FD5"/>
    <w:rsid w:val="00061A1E"/>
    <w:rsid w:val="00061FD5"/>
    <w:rsid w:val="00062771"/>
    <w:rsid w:val="00062BB8"/>
    <w:rsid w:val="000630E9"/>
    <w:rsid w:val="00063356"/>
    <w:rsid w:val="00063C3B"/>
    <w:rsid w:val="00065409"/>
    <w:rsid w:val="0006540E"/>
    <w:rsid w:val="00065B62"/>
    <w:rsid w:val="00066783"/>
    <w:rsid w:val="00067E47"/>
    <w:rsid w:val="00070116"/>
    <w:rsid w:val="0007023D"/>
    <w:rsid w:val="00071AB1"/>
    <w:rsid w:val="00072ADE"/>
    <w:rsid w:val="00072BA7"/>
    <w:rsid w:val="00073100"/>
    <w:rsid w:val="000733EA"/>
    <w:rsid w:val="00073DD7"/>
    <w:rsid w:val="00074072"/>
    <w:rsid w:val="000754EA"/>
    <w:rsid w:val="00075AD7"/>
    <w:rsid w:val="00075B1F"/>
    <w:rsid w:val="000764A0"/>
    <w:rsid w:val="000779D3"/>
    <w:rsid w:val="00077C83"/>
    <w:rsid w:val="000816A0"/>
    <w:rsid w:val="00081A33"/>
    <w:rsid w:val="00081FAF"/>
    <w:rsid w:val="00082164"/>
    <w:rsid w:val="00082C34"/>
    <w:rsid w:val="00083D39"/>
    <w:rsid w:val="00084C53"/>
    <w:rsid w:val="00084D11"/>
    <w:rsid w:val="00085FB5"/>
    <w:rsid w:val="0008670E"/>
    <w:rsid w:val="00090347"/>
    <w:rsid w:val="00090466"/>
    <w:rsid w:val="000908B0"/>
    <w:rsid w:val="00090ADE"/>
    <w:rsid w:val="000928F0"/>
    <w:rsid w:val="00092F97"/>
    <w:rsid w:val="00093ECB"/>
    <w:rsid w:val="00094B4E"/>
    <w:rsid w:val="0009527D"/>
    <w:rsid w:val="00095486"/>
    <w:rsid w:val="00095E8E"/>
    <w:rsid w:val="00096291"/>
    <w:rsid w:val="00096F8D"/>
    <w:rsid w:val="00097593"/>
    <w:rsid w:val="00097C8A"/>
    <w:rsid w:val="000A124B"/>
    <w:rsid w:val="000A27AB"/>
    <w:rsid w:val="000A31BB"/>
    <w:rsid w:val="000A3259"/>
    <w:rsid w:val="000A34E3"/>
    <w:rsid w:val="000A3CDB"/>
    <w:rsid w:val="000A4FC6"/>
    <w:rsid w:val="000A5C26"/>
    <w:rsid w:val="000A5D3D"/>
    <w:rsid w:val="000A5D55"/>
    <w:rsid w:val="000A75BB"/>
    <w:rsid w:val="000A7974"/>
    <w:rsid w:val="000A7D2B"/>
    <w:rsid w:val="000B00A2"/>
    <w:rsid w:val="000B0167"/>
    <w:rsid w:val="000B0631"/>
    <w:rsid w:val="000B0AC5"/>
    <w:rsid w:val="000B0B11"/>
    <w:rsid w:val="000B0CCE"/>
    <w:rsid w:val="000B1055"/>
    <w:rsid w:val="000B162F"/>
    <w:rsid w:val="000B165A"/>
    <w:rsid w:val="000B16F3"/>
    <w:rsid w:val="000B28DC"/>
    <w:rsid w:val="000B3997"/>
    <w:rsid w:val="000B4913"/>
    <w:rsid w:val="000B4ABC"/>
    <w:rsid w:val="000B53D7"/>
    <w:rsid w:val="000B555E"/>
    <w:rsid w:val="000B5BE4"/>
    <w:rsid w:val="000B6132"/>
    <w:rsid w:val="000B6A8C"/>
    <w:rsid w:val="000B6DA3"/>
    <w:rsid w:val="000C03D0"/>
    <w:rsid w:val="000C0749"/>
    <w:rsid w:val="000C1A5C"/>
    <w:rsid w:val="000C2608"/>
    <w:rsid w:val="000C2DD5"/>
    <w:rsid w:val="000C2F91"/>
    <w:rsid w:val="000C3874"/>
    <w:rsid w:val="000C3F1B"/>
    <w:rsid w:val="000C478F"/>
    <w:rsid w:val="000C499C"/>
    <w:rsid w:val="000C4BBF"/>
    <w:rsid w:val="000C4D38"/>
    <w:rsid w:val="000C4F8A"/>
    <w:rsid w:val="000C5120"/>
    <w:rsid w:val="000C5218"/>
    <w:rsid w:val="000C521E"/>
    <w:rsid w:val="000C64DD"/>
    <w:rsid w:val="000C68B8"/>
    <w:rsid w:val="000C69E0"/>
    <w:rsid w:val="000C6C8B"/>
    <w:rsid w:val="000C6E89"/>
    <w:rsid w:val="000D07F8"/>
    <w:rsid w:val="000D09FD"/>
    <w:rsid w:val="000D16F7"/>
    <w:rsid w:val="000D1AC6"/>
    <w:rsid w:val="000D1BAA"/>
    <w:rsid w:val="000D1F1A"/>
    <w:rsid w:val="000D227B"/>
    <w:rsid w:val="000D2BB3"/>
    <w:rsid w:val="000D3794"/>
    <w:rsid w:val="000D3DA6"/>
    <w:rsid w:val="000D4033"/>
    <w:rsid w:val="000D438E"/>
    <w:rsid w:val="000D4426"/>
    <w:rsid w:val="000D4E1E"/>
    <w:rsid w:val="000D4E78"/>
    <w:rsid w:val="000D51FE"/>
    <w:rsid w:val="000D6038"/>
    <w:rsid w:val="000D6145"/>
    <w:rsid w:val="000D6363"/>
    <w:rsid w:val="000D643B"/>
    <w:rsid w:val="000D65FF"/>
    <w:rsid w:val="000D7262"/>
    <w:rsid w:val="000E0754"/>
    <w:rsid w:val="000E1B55"/>
    <w:rsid w:val="000E228F"/>
    <w:rsid w:val="000E22B1"/>
    <w:rsid w:val="000E23F3"/>
    <w:rsid w:val="000E2D4E"/>
    <w:rsid w:val="000E2E53"/>
    <w:rsid w:val="000E39CF"/>
    <w:rsid w:val="000E3E30"/>
    <w:rsid w:val="000E4113"/>
    <w:rsid w:val="000E42C1"/>
    <w:rsid w:val="000E4C04"/>
    <w:rsid w:val="000E6DB2"/>
    <w:rsid w:val="000E72DA"/>
    <w:rsid w:val="000E769C"/>
    <w:rsid w:val="000F1FF4"/>
    <w:rsid w:val="000F2772"/>
    <w:rsid w:val="000F27B5"/>
    <w:rsid w:val="000F2F58"/>
    <w:rsid w:val="000F30FF"/>
    <w:rsid w:val="000F31A8"/>
    <w:rsid w:val="000F3E02"/>
    <w:rsid w:val="000F47E1"/>
    <w:rsid w:val="000F4993"/>
    <w:rsid w:val="000F4D24"/>
    <w:rsid w:val="000F4ECD"/>
    <w:rsid w:val="000F4F99"/>
    <w:rsid w:val="000F572C"/>
    <w:rsid w:val="000F5A4E"/>
    <w:rsid w:val="000F64BD"/>
    <w:rsid w:val="000F6C09"/>
    <w:rsid w:val="000F6DAF"/>
    <w:rsid w:val="000F7061"/>
    <w:rsid w:val="000F715C"/>
    <w:rsid w:val="00100075"/>
    <w:rsid w:val="0010063F"/>
    <w:rsid w:val="0010092C"/>
    <w:rsid w:val="00101059"/>
    <w:rsid w:val="00101A62"/>
    <w:rsid w:val="001024AA"/>
    <w:rsid w:val="00102E6A"/>
    <w:rsid w:val="00103211"/>
    <w:rsid w:val="00103778"/>
    <w:rsid w:val="00103B8E"/>
    <w:rsid w:val="00105876"/>
    <w:rsid w:val="00106837"/>
    <w:rsid w:val="00110135"/>
    <w:rsid w:val="001101C4"/>
    <w:rsid w:val="00110908"/>
    <w:rsid w:val="001120FA"/>
    <w:rsid w:val="00112E28"/>
    <w:rsid w:val="001130C0"/>
    <w:rsid w:val="0011366A"/>
    <w:rsid w:val="001137E4"/>
    <w:rsid w:val="0011487E"/>
    <w:rsid w:val="00114FCC"/>
    <w:rsid w:val="001161E7"/>
    <w:rsid w:val="00116CB9"/>
    <w:rsid w:val="00117011"/>
    <w:rsid w:val="0011704C"/>
    <w:rsid w:val="0011765F"/>
    <w:rsid w:val="00117742"/>
    <w:rsid w:val="001201BE"/>
    <w:rsid w:val="00120D13"/>
    <w:rsid w:val="00120D2E"/>
    <w:rsid w:val="00121944"/>
    <w:rsid w:val="0012218C"/>
    <w:rsid w:val="0012527D"/>
    <w:rsid w:val="0012639F"/>
    <w:rsid w:val="00126458"/>
    <w:rsid w:val="00126531"/>
    <w:rsid w:val="001265A6"/>
    <w:rsid w:val="00126658"/>
    <w:rsid w:val="00126B8B"/>
    <w:rsid w:val="001272D0"/>
    <w:rsid w:val="001275BC"/>
    <w:rsid w:val="00130392"/>
    <w:rsid w:val="00130793"/>
    <w:rsid w:val="001308AE"/>
    <w:rsid w:val="001308B5"/>
    <w:rsid w:val="00130BBE"/>
    <w:rsid w:val="00131177"/>
    <w:rsid w:val="00131C71"/>
    <w:rsid w:val="00131F5A"/>
    <w:rsid w:val="00131F6E"/>
    <w:rsid w:val="00132BD8"/>
    <w:rsid w:val="00133208"/>
    <w:rsid w:val="00133B7F"/>
    <w:rsid w:val="00133DD9"/>
    <w:rsid w:val="00134B4A"/>
    <w:rsid w:val="00135017"/>
    <w:rsid w:val="00135EAA"/>
    <w:rsid w:val="0013735B"/>
    <w:rsid w:val="001405BF"/>
    <w:rsid w:val="00140CA9"/>
    <w:rsid w:val="00140CE1"/>
    <w:rsid w:val="00141487"/>
    <w:rsid w:val="00141610"/>
    <w:rsid w:val="00141C79"/>
    <w:rsid w:val="00141DE7"/>
    <w:rsid w:val="00143DA2"/>
    <w:rsid w:val="00144107"/>
    <w:rsid w:val="0014465B"/>
    <w:rsid w:val="00145028"/>
    <w:rsid w:val="0014504B"/>
    <w:rsid w:val="001455BB"/>
    <w:rsid w:val="00145716"/>
    <w:rsid w:val="0014647F"/>
    <w:rsid w:val="0014724B"/>
    <w:rsid w:val="00147AA0"/>
    <w:rsid w:val="00147E30"/>
    <w:rsid w:val="00147EC5"/>
    <w:rsid w:val="00150171"/>
    <w:rsid w:val="00150712"/>
    <w:rsid w:val="00151367"/>
    <w:rsid w:val="00151B89"/>
    <w:rsid w:val="00153049"/>
    <w:rsid w:val="0015335A"/>
    <w:rsid w:val="00153C1E"/>
    <w:rsid w:val="00153F75"/>
    <w:rsid w:val="001542D8"/>
    <w:rsid w:val="00154308"/>
    <w:rsid w:val="001544B8"/>
    <w:rsid w:val="00155503"/>
    <w:rsid w:val="00155779"/>
    <w:rsid w:val="00155F2C"/>
    <w:rsid w:val="00156B25"/>
    <w:rsid w:val="001570B8"/>
    <w:rsid w:val="001572AE"/>
    <w:rsid w:val="001576A7"/>
    <w:rsid w:val="00157D15"/>
    <w:rsid w:val="001600DF"/>
    <w:rsid w:val="00160250"/>
    <w:rsid w:val="0016103B"/>
    <w:rsid w:val="0016143A"/>
    <w:rsid w:val="001620A4"/>
    <w:rsid w:val="001620FD"/>
    <w:rsid w:val="0016226C"/>
    <w:rsid w:val="001624A9"/>
    <w:rsid w:val="001624FB"/>
    <w:rsid w:val="00162E98"/>
    <w:rsid w:val="00163623"/>
    <w:rsid w:val="001639EE"/>
    <w:rsid w:val="00163F89"/>
    <w:rsid w:val="0016456A"/>
    <w:rsid w:val="00164A78"/>
    <w:rsid w:val="00164B68"/>
    <w:rsid w:val="00164C5F"/>
    <w:rsid w:val="0016508E"/>
    <w:rsid w:val="001654B0"/>
    <w:rsid w:val="001655B8"/>
    <w:rsid w:val="00165A2F"/>
    <w:rsid w:val="00165CA4"/>
    <w:rsid w:val="001660EC"/>
    <w:rsid w:val="00166DD6"/>
    <w:rsid w:val="00167EBA"/>
    <w:rsid w:val="00171324"/>
    <w:rsid w:val="00171E34"/>
    <w:rsid w:val="00171F38"/>
    <w:rsid w:val="0017250A"/>
    <w:rsid w:val="001725FF"/>
    <w:rsid w:val="00172789"/>
    <w:rsid w:val="00172A30"/>
    <w:rsid w:val="001730E7"/>
    <w:rsid w:val="00173C1B"/>
    <w:rsid w:val="00173E45"/>
    <w:rsid w:val="00173EA5"/>
    <w:rsid w:val="00174730"/>
    <w:rsid w:val="00174E26"/>
    <w:rsid w:val="00174FB7"/>
    <w:rsid w:val="0017548F"/>
    <w:rsid w:val="001756A1"/>
    <w:rsid w:val="001759B4"/>
    <w:rsid w:val="001763D5"/>
    <w:rsid w:val="0017641F"/>
    <w:rsid w:val="001765A5"/>
    <w:rsid w:val="00176B02"/>
    <w:rsid w:val="0017730E"/>
    <w:rsid w:val="00180CE1"/>
    <w:rsid w:val="0018113D"/>
    <w:rsid w:val="00181A33"/>
    <w:rsid w:val="001823F5"/>
    <w:rsid w:val="00182465"/>
    <w:rsid w:val="00182BEA"/>
    <w:rsid w:val="00182D6B"/>
    <w:rsid w:val="00182F1C"/>
    <w:rsid w:val="00183AF6"/>
    <w:rsid w:val="00183CA4"/>
    <w:rsid w:val="00184558"/>
    <w:rsid w:val="00184E6F"/>
    <w:rsid w:val="00185262"/>
    <w:rsid w:val="00185FF4"/>
    <w:rsid w:val="001867E2"/>
    <w:rsid w:val="00186C5B"/>
    <w:rsid w:val="0018707F"/>
    <w:rsid w:val="00187185"/>
    <w:rsid w:val="0018751A"/>
    <w:rsid w:val="001879D8"/>
    <w:rsid w:val="00187EE9"/>
    <w:rsid w:val="00190E4D"/>
    <w:rsid w:val="00191D85"/>
    <w:rsid w:val="00191DEB"/>
    <w:rsid w:val="001921AF"/>
    <w:rsid w:val="00192369"/>
    <w:rsid w:val="00192528"/>
    <w:rsid w:val="00193B2C"/>
    <w:rsid w:val="00193DE8"/>
    <w:rsid w:val="00193E56"/>
    <w:rsid w:val="00193F12"/>
    <w:rsid w:val="001943F2"/>
    <w:rsid w:val="00194650"/>
    <w:rsid w:val="00194856"/>
    <w:rsid w:val="00196243"/>
    <w:rsid w:val="00196471"/>
    <w:rsid w:val="00196608"/>
    <w:rsid w:val="001967D4"/>
    <w:rsid w:val="001968F6"/>
    <w:rsid w:val="00197830"/>
    <w:rsid w:val="001A08C2"/>
    <w:rsid w:val="001A0D8B"/>
    <w:rsid w:val="001A0E31"/>
    <w:rsid w:val="001A0ED5"/>
    <w:rsid w:val="001A10CC"/>
    <w:rsid w:val="001A2219"/>
    <w:rsid w:val="001A24D3"/>
    <w:rsid w:val="001A26CF"/>
    <w:rsid w:val="001A2B88"/>
    <w:rsid w:val="001A357A"/>
    <w:rsid w:val="001A470F"/>
    <w:rsid w:val="001A491D"/>
    <w:rsid w:val="001A61E8"/>
    <w:rsid w:val="001A6678"/>
    <w:rsid w:val="001A682E"/>
    <w:rsid w:val="001A7A82"/>
    <w:rsid w:val="001A7B83"/>
    <w:rsid w:val="001B02F8"/>
    <w:rsid w:val="001B0C06"/>
    <w:rsid w:val="001B16A3"/>
    <w:rsid w:val="001B18BD"/>
    <w:rsid w:val="001B23D2"/>
    <w:rsid w:val="001B25CD"/>
    <w:rsid w:val="001B291C"/>
    <w:rsid w:val="001B2AB3"/>
    <w:rsid w:val="001B2C69"/>
    <w:rsid w:val="001B317A"/>
    <w:rsid w:val="001B3543"/>
    <w:rsid w:val="001B35CB"/>
    <w:rsid w:val="001B3C90"/>
    <w:rsid w:val="001B3D61"/>
    <w:rsid w:val="001B3EAF"/>
    <w:rsid w:val="001B4022"/>
    <w:rsid w:val="001B4155"/>
    <w:rsid w:val="001B4DF8"/>
    <w:rsid w:val="001B56DD"/>
    <w:rsid w:val="001B61C3"/>
    <w:rsid w:val="001B6BB7"/>
    <w:rsid w:val="001B71FA"/>
    <w:rsid w:val="001B725B"/>
    <w:rsid w:val="001C0798"/>
    <w:rsid w:val="001C1C20"/>
    <w:rsid w:val="001C21A1"/>
    <w:rsid w:val="001C307B"/>
    <w:rsid w:val="001C3A71"/>
    <w:rsid w:val="001C432F"/>
    <w:rsid w:val="001C4435"/>
    <w:rsid w:val="001C5798"/>
    <w:rsid w:val="001C60CA"/>
    <w:rsid w:val="001C64EE"/>
    <w:rsid w:val="001C6560"/>
    <w:rsid w:val="001C70BB"/>
    <w:rsid w:val="001C79B9"/>
    <w:rsid w:val="001D0119"/>
    <w:rsid w:val="001D0CEA"/>
    <w:rsid w:val="001D3912"/>
    <w:rsid w:val="001D39AF"/>
    <w:rsid w:val="001D4965"/>
    <w:rsid w:val="001D63FB"/>
    <w:rsid w:val="001D63FD"/>
    <w:rsid w:val="001D64ED"/>
    <w:rsid w:val="001D715D"/>
    <w:rsid w:val="001E03B8"/>
    <w:rsid w:val="001E055D"/>
    <w:rsid w:val="001E08AF"/>
    <w:rsid w:val="001E1547"/>
    <w:rsid w:val="001E15BB"/>
    <w:rsid w:val="001E17E1"/>
    <w:rsid w:val="001E2C69"/>
    <w:rsid w:val="001E2ED0"/>
    <w:rsid w:val="001E3BC8"/>
    <w:rsid w:val="001E3EEC"/>
    <w:rsid w:val="001E570D"/>
    <w:rsid w:val="001E5782"/>
    <w:rsid w:val="001E6BCF"/>
    <w:rsid w:val="001E750E"/>
    <w:rsid w:val="001F02A7"/>
    <w:rsid w:val="001F0AB4"/>
    <w:rsid w:val="001F0C44"/>
    <w:rsid w:val="001F1F4D"/>
    <w:rsid w:val="001F23AE"/>
    <w:rsid w:val="001F3694"/>
    <w:rsid w:val="001F3D61"/>
    <w:rsid w:val="001F4570"/>
    <w:rsid w:val="001F4B87"/>
    <w:rsid w:val="001F4F0C"/>
    <w:rsid w:val="001F5BB5"/>
    <w:rsid w:val="001F5BE3"/>
    <w:rsid w:val="001F6104"/>
    <w:rsid w:val="001F654B"/>
    <w:rsid w:val="001F6607"/>
    <w:rsid w:val="001F6806"/>
    <w:rsid w:val="001F7839"/>
    <w:rsid w:val="002004BD"/>
    <w:rsid w:val="00200628"/>
    <w:rsid w:val="00200E8B"/>
    <w:rsid w:val="00200EE9"/>
    <w:rsid w:val="002017BE"/>
    <w:rsid w:val="002027DE"/>
    <w:rsid w:val="002029CF"/>
    <w:rsid w:val="00202D78"/>
    <w:rsid w:val="00203C6B"/>
    <w:rsid w:val="00203C6F"/>
    <w:rsid w:val="00203C74"/>
    <w:rsid w:val="00205131"/>
    <w:rsid w:val="0020624C"/>
    <w:rsid w:val="00206B9E"/>
    <w:rsid w:val="00207A1E"/>
    <w:rsid w:val="00207D61"/>
    <w:rsid w:val="00210557"/>
    <w:rsid w:val="0021065E"/>
    <w:rsid w:val="0021073B"/>
    <w:rsid w:val="00210EE9"/>
    <w:rsid w:val="00211CE8"/>
    <w:rsid w:val="00212321"/>
    <w:rsid w:val="00212BD9"/>
    <w:rsid w:val="002130D9"/>
    <w:rsid w:val="00214229"/>
    <w:rsid w:val="00214501"/>
    <w:rsid w:val="002146A5"/>
    <w:rsid w:val="00214FBE"/>
    <w:rsid w:val="00215DDC"/>
    <w:rsid w:val="0021642A"/>
    <w:rsid w:val="00216FB9"/>
    <w:rsid w:val="002174D7"/>
    <w:rsid w:val="002175E3"/>
    <w:rsid w:val="00217911"/>
    <w:rsid w:val="002203DE"/>
    <w:rsid w:val="0022084C"/>
    <w:rsid w:val="00221C30"/>
    <w:rsid w:val="00222DD2"/>
    <w:rsid w:val="00222E06"/>
    <w:rsid w:val="00222E7C"/>
    <w:rsid w:val="00223751"/>
    <w:rsid w:val="00224906"/>
    <w:rsid w:val="002249B7"/>
    <w:rsid w:val="002254E7"/>
    <w:rsid w:val="00225BC6"/>
    <w:rsid w:val="002267CA"/>
    <w:rsid w:val="00226B2C"/>
    <w:rsid w:val="00227091"/>
    <w:rsid w:val="00227392"/>
    <w:rsid w:val="00227A9A"/>
    <w:rsid w:val="00230371"/>
    <w:rsid w:val="00230605"/>
    <w:rsid w:val="00230D46"/>
    <w:rsid w:val="002318EE"/>
    <w:rsid w:val="00231AB7"/>
    <w:rsid w:val="002320D4"/>
    <w:rsid w:val="0023231D"/>
    <w:rsid w:val="00232521"/>
    <w:rsid w:val="00232C21"/>
    <w:rsid w:val="00233007"/>
    <w:rsid w:val="00233008"/>
    <w:rsid w:val="00233180"/>
    <w:rsid w:val="00233440"/>
    <w:rsid w:val="00233DF0"/>
    <w:rsid w:val="002340B1"/>
    <w:rsid w:val="00234693"/>
    <w:rsid w:val="00235006"/>
    <w:rsid w:val="0023765E"/>
    <w:rsid w:val="00237E59"/>
    <w:rsid w:val="00240559"/>
    <w:rsid w:val="00242163"/>
    <w:rsid w:val="002423C3"/>
    <w:rsid w:val="00242E28"/>
    <w:rsid w:val="00243300"/>
    <w:rsid w:val="002434C8"/>
    <w:rsid w:val="0024360F"/>
    <w:rsid w:val="0024382A"/>
    <w:rsid w:val="00243854"/>
    <w:rsid w:val="002438E7"/>
    <w:rsid w:val="002453DF"/>
    <w:rsid w:val="00246500"/>
    <w:rsid w:val="00246B1C"/>
    <w:rsid w:val="0024705E"/>
    <w:rsid w:val="0024720C"/>
    <w:rsid w:val="00247C73"/>
    <w:rsid w:val="00250C1F"/>
    <w:rsid w:val="00250FEF"/>
    <w:rsid w:val="00251D22"/>
    <w:rsid w:val="00252592"/>
    <w:rsid w:val="00252603"/>
    <w:rsid w:val="00252A16"/>
    <w:rsid w:val="00253B4B"/>
    <w:rsid w:val="0025519A"/>
    <w:rsid w:val="00255662"/>
    <w:rsid w:val="00256E7B"/>
    <w:rsid w:val="00257F16"/>
    <w:rsid w:val="0026018B"/>
    <w:rsid w:val="00261456"/>
    <w:rsid w:val="00261607"/>
    <w:rsid w:val="002619BC"/>
    <w:rsid w:val="00261EE7"/>
    <w:rsid w:val="002622CD"/>
    <w:rsid w:val="00262576"/>
    <w:rsid w:val="00262B93"/>
    <w:rsid w:val="00262F52"/>
    <w:rsid w:val="00263B32"/>
    <w:rsid w:val="00263CBD"/>
    <w:rsid w:val="002640C1"/>
    <w:rsid w:val="0026474D"/>
    <w:rsid w:val="0026554D"/>
    <w:rsid w:val="0026781F"/>
    <w:rsid w:val="00267C68"/>
    <w:rsid w:val="00267FBD"/>
    <w:rsid w:val="00270925"/>
    <w:rsid w:val="00271268"/>
    <w:rsid w:val="002712BB"/>
    <w:rsid w:val="0027179E"/>
    <w:rsid w:val="0027220F"/>
    <w:rsid w:val="00272636"/>
    <w:rsid w:val="002726A6"/>
    <w:rsid w:val="00272C96"/>
    <w:rsid w:val="00272EBF"/>
    <w:rsid w:val="00273C3D"/>
    <w:rsid w:val="00273E90"/>
    <w:rsid w:val="00273FF0"/>
    <w:rsid w:val="002747CA"/>
    <w:rsid w:val="00274D6F"/>
    <w:rsid w:val="0027500F"/>
    <w:rsid w:val="002756F9"/>
    <w:rsid w:val="00275C2D"/>
    <w:rsid w:val="0027653E"/>
    <w:rsid w:val="00276C04"/>
    <w:rsid w:val="00276E38"/>
    <w:rsid w:val="0027743A"/>
    <w:rsid w:val="00280F8C"/>
    <w:rsid w:val="002820CC"/>
    <w:rsid w:val="00282218"/>
    <w:rsid w:val="00283B0D"/>
    <w:rsid w:val="00283E3F"/>
    <w:rsid w:val="002844FC"/>
    <w:rsid w:val="002848BD"/>
    <w:rsid w:val="002855EF"/>
    <w:rsid w:val="00285E21"/>
    <w:rsid w:val="00286E14"/>
    <w:rsid w:val="00287198"/>
    <w:rsid w:val="002875F7"/>
    <w:rsid w:val="002878BB"/>
    <w:rsid w:val="00287ACF"/>
    <w:rsid w:val="00287C4A"/>
    <w:rsid w:val="002900E6"/>
    <w:rsid w:val="002902E0"/>
    <w:rsid w:val="0029076A"/>
    <w:rsid w:val="00290B58"/>
    <w:rsid w:val="00290BD7"/>
    <w:rsid w:val="00291434"/>
    <w:rsid w:val="00291A31"/>
    <w:rsid w:val="002922D8"/>
    <w:rsid w:val="002932E5"/>
    <w:rsid w:val="00293BF9"/>
    <w:rsid w:val="00295619"/>
    <w:rsid w:val="00297AB4"/>
    <w:rsid w:val="00297F66"/>
    <w:rsid w:val="002A02D5"/>
    <w:rsid w:val="002A0504"/>
    <w:rsid w:val="002A0F4F"/>
    <w:rsid w:val="002A1457"/>
    <w:rsid w:val="002A3FE4"/>
    <w:rsid w:val="002A3FE7"/>
    <w:rsid w:val="002A40C7"/>
    <w:rsid w:val="002A565A"/>
    <w:rsid w:val="002A5C7F"/>
    <w:rsid w:val="002A5CAA"/>
    <w:rsid w:val="002A699C"/>
    <w:rsid w:val="002A7265"/>
    <w:rsid w:val="002B1971"/>
    <w:rsid w:val="002B21C2"/>
    <w:rsid w:val="002B2238"/>
    <w:rsid w:val="002B25AF"/>
    <w:rsid w:val="002B327E"/>
    <w:rsid w:val="002B37ED"/>
    <w:rsid w:val="002B3E8D"/>
    <w:rsid w:val="002B4E5E"/>
    <w:rsid w:val="002B5976"/>
    <w:rsid w:val="002B61A4"/>
    <w:rsid w:val="002B6243"/>
    <w:rsid w:val="002B6DC7"/>
    <w:rsid w:val="002B6F44"/>
    <w:rsid w:val="002B7754"/>
    <w:rsid w:val="002B790C"/>
    <w:rsid w:val="002B7FCC"/>
    <w:rsid w:val="002C0F04"/>
    <w:rsid w:val="002C115C"/>
    <w:rsid w:val="002C16F9"/>
    <w:rsid w:val="002C2130"/>
    <w:rsid w:val="002C2843"/>
    <w:rsid w:val="002C2E70"/>
    <w:rsid w:val="002C32F9"/>
    <w:rsid w:val="002C3972"/>
    <w:rsid w:val="002C4168"/>
    <w:rsid w:val="002C4BEE"/>
    <w:rsid w:val="002C4FB1"/>
    <w:rsid w:val="002C51EF"/>
    <w:rsid w:val="002C5218"/>
    <w:rsid w:val="002C542E"/>
    <w:rsid w:val="002C6B21"/>
    <w:rsid w:val="002C6CAC"/>
    <w:rsid w:val="002C728B"/>
    <w:rsid w:val="002C7BBA"/>
    <w:rsid w:val="002C7BD7"/>
    <w:rsid w:val="002D0654"/>
    <w:rsid w:val="002D0ADF"/>
    <w:rsid w:val="002D0D75"/>
    <w:rsid w:val="002D1072"/>
    <w:rsid w:val="002D19DB"/>
    <w:rsid w:val="002D21CD"/>
    <w:rsid w:val="002D2A48"/>
    <w:rsid w:val="002D31B2"/>
    <w:rsid w:val="002D35CB"/>
    <w:rsid w:val="002D39C8"/>
    <w:rsid w:val="002D3D13"/>
    <w:rsid w:val="002D3DD6"/>
    <w:rsid w:val="002D46A6"/>
    <w:rsid w:val="002D4CAE"/>
    <w:rsid w:val="002D58BD"/>
    <w:rsid w:val="002D5EEF"/>
    <w:rsid w:val="002D601C"/>
    <w:rsid w:val="002D7402"/>
    <w:rsid w:val="002D760E"/>
    <w:rsid w:val="002E07C9"/>
    <w:rsid w:val="002E0C81"/>
    <w:rsid w:val="002E0ED6"/>
    <w:rsid w:val="002E0EE8"/>
    <w:rsid w:val="002E0F50"/>
    <w:rsid w:val="002E174C"/>
    <w:rsid w:val="002E1FB3"/>
    <w:rsid w:val="002E2A3B"/>
    <w:rsid w:val="002E30DA"/>
    <w:rsid w:val="002E3BBA"/>
    <w:rsid w:val="002E3D28"/>
    <w:rsid w:val="002E410E"/>
    <w:rsid w:val="002E4570"/>
    <w:rsid w:val="002E5390"/>
    <w:rsid w:val="002E5BB1"/>
    <w:rsid w:val="002E7FD9"/>
    <w:rsid w:val="002F023A"/>
    <w:rsid w:val="002F02B3"/>
    <w:rsid w:val="002F1207"/>
    <w:rsid w:val="002F1D7C"/>
    <w:rsid w:val="002F1E6B"/>
    <w:rsid w:val="002F256A"/>
    <w:rsid w:val="002F259E"/>
    <w:rsid w:val="002F28AC"/>
    <w:rsid w:val="002F2B7C"/>
    <w:rsid w:val="002F30E5"/>
    <w:rsid w:val="002F347A"/>
    <w:rsid w:val="002F3594"/>
    <w:rsid w:val="002F39FF"/>
    <w:rsid w:val="002F4057"/>
    <w:rsid w:val="002F4F82"/>
    <w:rsid w:val="002F54F9"/>
    <w:rsid w:val="002F61E5"/>
    <w:rsid w:val="002F70EA"/>
    <w:rsid w:val="002F76DD"/>
    <w:rsid w:val="002F7747"/>
    <w:rsid w:val="002F7857"/>
    <w:rsid w:val="002F7884"/>
    <w:rsid w:val="002F7BDA"/>
    <w:rsid w:val="002F7DC2"/>
    <w:rsid w:val="003000C2"/>
    <w:rsid w:val="00301605"/>
    <w:rsid w:val="00301B72"/>
    <w:rsid w:val="00301BEC"/>
    <w:rsid w:val="003020BB"/>
    <w:rsid w:val="0030254A"/>
    <w:rsid w:val="00302593"/>
    <w:rsid w:val="003028BA"/>
    <w:rsid w:val="003032B8"/>
    <w:rsid w:val="003042B8"/>
    <w:rsid w:val="00304BA3"/>
    <w:rsid w:val="0030515B"/>
    <w:rsid w:val="00305334"/>
    <w:rsid w:val="0030536D"/>
    <w:rsid w:val="0030550D"/>
    <w:rsid w:val="00305538"/>
    <w:rsid w:val="00306153"/>
    <w:rsid w:val="003061EA"/>
    <w:rsid w:val="00306442"/>
    <w:rsid w:val="003066E5"/>
    <w:rsid w:val="00306909"/>
    <w:rsid w:val="00306DD0"/>
    <w:rsid w:val="00307073"/>
    <w:rsid w:val="003078C5"/>
    <w:rsid w:val="00307FEB"/>
    <w:rsid w:val="003100AE"/>
    <w:rsid w:val="00311192"/>
    <w:rsid w:val="003112BE"/>
    <w:rsid w:val="00311BA1"/>
    <w:rsid w:val="00311F69"/>
    <w:rsid w:val="003126C8"/>
    <w:rsid w:val="0031276A"/>
    <w:rsid w:val="00312C20"/>
    <w:rsid w:val="0031330E"/>
    <w:rsid w:val="0031345E"/>
    <w:rsid w:val="00314271"/>
    <w:rsid w:val="0031436E"/>
    <w:rsid w:val="00314370"/>
    <w:rsid w:val="0031469E"/>
    <w:rsid w:val="00314C43"/>
    <w:rsid w:val="00315BB3"/>
    <w:rsid w:val="00315C5B"/>
    <w:rsid w:val="00317713"/>
    <w:rsid w:val="003178C3"/>
    <w:rsid w:val="00317983"/>
    <w:rsid w:val="00317E78"/>
    <w:rsid w:val="00320D62"/>
    <w:rsid w:val="00321350"/>
    <w:rsid w:val="00321ED0"/>
    <w:rsid w:val="00323109"/>
    <w:rsid w:val="00323C8D"/>
    <w:rsid w:val="0032402A"/>
    <w:rsid w:val="003240C2"/>
    <w:rsid w:val="00324F0E"/>
    <w:rsid w:val="00325943"/>
    <w:rsid w:val="003260FE"/>
    <w:rsid w:val="0032639D"/>
    <w:rsid w:val="00327B67"/>
    <w:rsid w:val="00327B76"/>
    <w:rsid w:val="00327EA3"/>
    <w:rsid w:val="00330941"/>
    <w:rsid w:val="00330947"/>
    <w:rsid w:val="00331E37"/>
    <w:rsid w:val="00332296"/>
    <w:rsid w:val="003322D0"/>
    <w:rsid w:val="00332366"/>
    <w:rsid w:val="0033260A"/>
    <w:rsid w:val="00332968"/>
    <w:rsid w:val="00332F5C"/>
    <w:rsid w:val="00334828"/>
    <w:rsid w:val="00334BE6"/>
    <w:rsid w:val="0033514B"/>
    <w:rsid w:val="003356AF"/>
    <w:rsid w:val="00335C7B"/>
    <w:rsid w:val="0033693A"/>
    <w:rsid w:val="00337A26"/>
    <w:rsid w:val="00337B8D"/>
    <w:rsid w:val="00337DDA"/>
    <w:rsid w:val="00340465"/>
    <w:rsid w:val="00340D69"/>
    <w:rsid w:val="00340DC6"/>
    <w:rsid w:val="00341B20"/>
    <w:rsid w:val="003421F1"/>
    <w:rsid w:val="00342250"/>
    <w:rsid w:val="0034239A"/>
    <w:rsid w:val="00342E05"/>
    <w:rsid w:val="003431EB"/>
    <w:rsid w:val="003435D9"/>
    <w:rsid w:val="003436B8"/>
    <w:rsid w:val="00344836"/>
    <w:rsid w:val="003449BF"/>
    <w:rsid w:val="00345591"/>
    <w:rsid w:val="00345FA2"/>
    <w:rsid w:val="0034623E"/>
    <w:rsid w:val="00346488"/>
    <w:rsid w:val="003464DD"/>
    <w:rsid w:val="00347234"/>
    <w:rsid w:val="00347ACD"/>
    <w:rsid w:val="00350A10"/>
    <w:rsid w:val="00350D8E"/>
    <w:rsid w:val="0035112A"/>
    <w:rsid w:val="00351B61"/>
    <w:rsid w:val="00351CFD"/>
    <w:rsid w:val="00352B31"/>
    <w:rsid w:val="00352F92"/>
    <w:rsid w:val="00353A22"/>
    <w:rsid w:val="00353FB8"/>
    <w:rsid w:val="00355853"/>
    <w:rsid w:val="00355B7A"/>
    <w:rsid w:val="00355E5E"/>
    <w:rsid w:val="00356699"/>
    <w:rsid w:val="003570DE"/>
    <w:rsid w:val="00357741"/>
    <w:rsid w:val="00360008"/>
    <w:rsid w:val="0036043F"/>
    <w:rsid w:val="003604E7"/>
    <w:rsid w:val="00360870"/>
    <w:rsid w:val="003610E7"/>
    <w:rsid w:val="00362AD8"/>
    <w:rsid w:val="00362ADE"/>
    <w:rsid w:val="003630D6"/>
    <w:rsid w:val="00363501"/>
    <w:rsid w:val="00363AD7"/>
    <w:rsid w:val="00364752"/>
    <w:rsid w:val="00365922"/>
    <w:rsid w:val="0036609B"/>
    <w:rsid w:val="00370364"/>
    <w:rsid w:val="003704CA"/>
    <w:rsid w:val="00370F43"/>
    <w:rsid w:val="00371EB4"/>
    <w:rsid w:val="003728A1"/>
    <w:rsid w:val="0037360B"/>
    <w:rsid w:val="0037394B"/>
    <w:rsid w:val="00373C50"/>
    <w:rsid w:val="0037447B"/>
    <w:rsid w:val="00374684"/>
    <w:rsid w:val="00375201"/>
    <w:rsid w:val="00375549"/>
    <w:rsid w:val="003762F2"/>
    <w:rsid w:val="0037725F"/>
    <w:rsid w:val="003774C3"/>
    <w:rsid w:val="00377742"/>
    <w:rsid w:val="00377B29"/>
    <w:rsid w:val="00377ECC"/>
    <w:rsid w:val="00380446"/>
    <w:rsid w:val="00380A47"/>
    <w:rsid w:val="0038129F"/>
    <w:rsid w:val="003817BB"/>
    <w:rsid w:val="00382AEA"/>
    <w:rsid w:val="00382CF7"/>
    <w:rsid w:val="00382F6C"/>
    <w:rsid w:val="0038318E"/>
    <w:rsid w:val="003835B1"/>
    <w:rsid w:val="0038406B"/>
    <w:rsid w:val="00384736"/>
    <w:rsid w:val="00384A45"/>
    <w:rsid w:val="003851E1"/>
    <w:rsid w:val="003857E1"/>
    <w:rsid w:val="0038583F"/>
    <w:rsid w:val="003866BD"/>
    <w:rsid w:val="003870B0"/>
    <w:rsid w:val="00390E79"/>
    <w:rsid w:val="0039119A"/>
    <w:rsid w:val="0039163A"/>
    <w:rsid w:val="003943A7"/>
    <w:rsid w:val="00394E33"/>
    <w:rsid w:val="00396159"/>
    <w:rsid w:val="00396924"/>
    <w:rsid w:val="003976C3"/>
    <w:rsid w:val="003A08A6"/>
    <w:rsid w:val="003A22C4"/>
    <w:rsid w:val="003A22C9"/>
    <w:rsid w:val="003A27AF"/>
    <w:rsid w:val="003A2B8C"/>
    <w:rsid w:val="003A3485"/>
    <w:rsid w:val="003A353D"/>
    <w:rsid w:val="003A415F"/>
    <w:rsid w:val="003A4F01"/>
    <w:rsid w:val="003A5262"/>
    <w:rsid w:val="003A53FC"/>
    <w:rsid w:val="003A5A4B"/>
    <w:rsid w:val="003A646F"/>
    <w:rsid w:val="003A6757"/>
    <w:rsid w:val="003A6EF6"/>
    <w:rsid w:val="003A7108"/>
    <w:rsid w:val="003A7548"/>
    <w:rsid w:val="003A78C1"/>
    <w:rsid w:val="003B1AAD"/>
    <w:rsid w:val="003B25C0"/>
    <w:rsid w:val="003B3B84"/>
    <w:rsid w:val="003B3F89"/>
    <w:rsid w:val="003B4992"/>
    <w:rsid w:val="003B4FA0"/>
    <w:rsid w:val="003B57F0"/>
    <w:rsid w:val="003B5D57"/>
    <w:rsid w:val="003B5EE7"/>
    <w:rsid w:val="003B6248"/>
    <w:rsid w:val="003B711B"/>
    <w:rsid w:val="003B722A"/>
    <w:rsid w:val="003B7496"/>
    <w:rsid w:val="003C0002"/>
    <w:rsid w:val="003C0099"/>
    <w:rsid w:val="003C0ADC"/>
    <w:rsid w:val="003C15F3"/>
    <w:rsid w:val="003C2DFD"/>
    <w:rsid w:val="003C378B"/>
    <w:rsid w:val="003C41C4"/>
    <w:rsid w:val="003C4769"/>
    <w:rsid w:val="003C511A"/>
    <w:rsid w:val="003C536A"/>
    <w:rsid w:val="003C5679"/>
    <w:rsid w:val="003C599D"/>
    <w:rsid w:val="003C5DC4"/>
    <w:rsid w:val="003C64FA"/>
    <w:rsid w:val="003C70B6"/>
    <w:rsid w:val="003C7A4E"/>
    <w:rsid w:val="003D125E"/>
    <w:rsid w:val="003D12B9"/>
    <w:rsid w:val="003D1367"/>
    <w:rsid w:val="003D19C7"/>
    <w:rsid w:val="003D29F8"/>
    <w:rsid w:val="003D35A1"/>
    <w:rsid w:val="003D3AB3"/>
    <w:rsid w:val="003D489F"/>
    <w:rsid w:val="003D48F8"/>
    <w:rsid w:val="003D506D"/>
    <w:rsid w:val="003D5773"/>
    <w:rsid w:val="003D5804"/>
    <w:rsid w:val="003D660D"/>
    <w:rsid w:val="003D69D5"/>
    <w:rsid w:val="003D6B5D"/>
    <w:rsid w:val="003D76FD"/>
    <w:rsid w:val="003E020E"/>
    <w:rsid w:val="003E0C3B"/>
    <w:rsid w:val="003E17F0"/>
    <w:rsid w:val="003E1DCE"/>
    <w:rsid w:val="003E2231"/>
    <w:rsid w:val="003E24D0"/>
    <w:rsid w:val="003E2602"/>
    <w:rsid w:val="003E2C90"/>
    <w:rsid w:val="003E326E"/>
    <w:rsid w:val="003E3E64"/>
    <w:rsid w:val="003E3EC1"/>
    <w:rsid w:val="003E4385"/>
    <w:rsid w:val="003E4C46"/>
    <w:rsid w:val="003E4D28"/>
    <w:rsid w:val="003E5940"/>
    <w:rsid w:val="003E6045"/>
    <w:rsid w:val="003E7AE0"/>
    <w:rsid w:val="003F037C"/>
    <w:rsid w:val="003F1974"/>
    <w:rsid w:val="003F1F11"/>
    <w:rsid w:val="003F1FE6"/>
    <w:rsid w:val="003F2756"/>
    <w:rsid w:val="003F2BC1"/>
    <w:rsid w:val="003F325B"/>
    <w:rsid w:val="003F35B9"/>
    <w:rsid w:val="003F3F77"/>
    <w:rsid w:val="003F4A9A"/>
    <w:rsid w:val="003F4AED"/>
    <w:rsid w:val="003F4B60"/>
    <w:rsid w:val="003F6993"/>
    <w:rsid w:val="003F6C5A"/>
    <w:rsid w:val="003F7785"/>
    <w:rsid w:val="003F7967"/>
    <w:rsid w:val="003F7F07"/>
    <w:rsid w:val="00400760"/>
    <w:rsid w:val="00400B14"/>
    <w:rsid w:val="00400DF8"/>
    <w:rsid w:val="00401161"/>
    <w:rsid w:val="004019F8"/>
    <w:rsid w:val="00401A0E"/>
    <w:rsid w:val="00401E2D"/>
    <w:rsid w:val="00402694"/>
    <w:rsid w:val="004030FB"/>
    <w:rsid w:val="00403E44"/>
    <w:rsid w:val="0040401B"/>
    <w:rsid w:val="00404480"/>
    <w:rsid w:val="0040586E"/>
    <w:rsid w:val="00405C4C"/>
    <w:rsid w:val="00405EE8"/>
    <w:rsid w:val="00406474"/>
    <w:rsid w:val="004067E2"/>
    <w:rsid w:val="00406DEF"/>
    <w:rsid w:val="004071C4"/>
    <w:rsid w:val="00407A83"/>
    <w:rsid w:val="00410393"/>
    <w:rsid w:val="00411026"/>
    <w:rsid w:val="004116A0"/>
    <w:rsid w:val="004117E0"/>
    <w:rsid w:val="00411F4B"/>
    <w:rsid w:val="00412401"/>
    <w:rsid w:val="00412E6E"/>
    <w:rsid w:val="0041366F"/>
    <w:rsid w:val="004136D0"/>
    <w:rsid w:val="004137A0"/>
    <w:rsid w:val="00414055"/>
    <w:rsid w:val="00414705"/>
    <w:rsid w:val="00414ED2"/>
    <w:rsid w:val="00415072"/>
    <w:rsid w:val="0041527C"/>
    <w:rsid w:val="00415475"/>
    <w:rsid w:val="00415858"/>
    <w:rsid w:val="0041609C"/>
    <w:rsid w:val="00416162"/>
    <w:rsid w:val="004165A8"/>
    <w:rsid w:val="004171C3"/>
    <w:rsid w:val="00417A18"/>
    <w:rsid w:val="00417CF4"/>
    <w:rsid w:val="00417F25"/>
    <w:rsid w:val="004202A2"/>
    <w:rsid w:val="00420B00"/>
    <w:rsid w:val="00420E3A"/>
    <w:rsid w:val="0042124B"/>
    <w:rsid w:val="00421A9F"/>
    <w:rsid w:val="00422A4F"/>
    <w:rsid w:val="004233AE"/>
    <w:rsid w:val="004234E2"/>
    <w:rsid w:val="0042369C"/>
    <w:rsid w:val="00423AD9"/>
    <w:rsid w:val="00423AEB"/>
    <w:rsid w:val="0042411F"/>
    <w:rsid w:val="00424193"/>
    <w:rsid w:val="00424FE8"/>
    <w:rsid w:val="00426271"/>
    <w:rsid w:val="0042662F"/>
    <w:rsid w:val="004276CA"/>
    <w:rsid w:val="00427D67"/>
    <w:rsid w:val="00427D71"/>
    <w:rsid w:val="00427F45"/>
    <w:rsid w:val="00431383"/>
    <w:rsid w:val="00433185"/>
    <w:rsid w:val="004332B5"/>
    <w:rsid w:val="004333D3"/>
    <w:rsid w:val="00433E15"/>
    <w:rsid w:val="004342C1"/>
    <w:rsid w:val="0043430F"/>
    <w:rsid w:val="004352C7"/>
    <w:rsid w:val="00435D88"/>
    <w:rsid w:val="00435D8A"/>
    <w:rsid w:val="00436276"/>
    <w:rsid w:val="0043645C"/>
    <w:rsid w:val="004370AF"/>
    <w:rsid w:val="004401F6"/>
    <w:rsid w:val="0044050A"/>
    <w:rsid w:val="00440B8F"/>
    <w:rsid w:val="004422F1"/>
    <w:rsid w:val="004428EA"/>
    <w:rsid w:val="00442A1C"/>
    <w:rsid w:val="00442DB4"/>
    <w:rsid w:val="00442E9A"/>
    <w:rsid w:val="0044302F"/>
    <w:rsid w:val="004432A9"/>
    <w:rsid w:val="004439DD"/>
    <w:rsid w:val="00443A25"/>
    <w:rsid w:val="00443C89"/>
    <w:rsid w:val="00443FC9"/>
    <w:rsid w:val="0044422E"/>
    <w:rsid w:val="004442A7"/>
    <w:rsid w:val="00444393"/>
    <w:rsid w:val="00444904"/>
    <w:rsid w:val="00444A4A"/>
    <w:rsid w:val="00444A93"/>
    <w:rsid w:val="00444BFE"/>
    <w:rsid w:val="00444CDC"/>
    <w:rsid w:val="00445D4F"/>
    <w:rsid w:val="00446AA8"/>
    <w:rsid w:val="004479F4"/>
    <w:rsid w:val="00447A8B"/>
    <w:rsid w:val="00447EBC"/>
    <w:rsid w:val="0045015A"/>
    <w:rsid w:val="0045054A"/>
    <w:rsid w:val="00450FDB"/>
    <w:rsid w:val="00451C61"/>
    <w:rsid w:val="00451DA5"/>
    <w:rsid w:val="00452466"/>
    <w:rsid w:val="00453069"/>
    <w:rsid w:val="00453697"/>
    <w:rsid w:val="004543CB"/>
    <w:rsid w:val="00454B00"/>
    <w:rsid w:val="00455171"/>
    <w:rsid w:val="00455D19"/>
    <w:rsid w:val="004563C4"/>
    <w:rsid w:val="0045657E"/>
    <w:rsid w:val="00460874"/>
    <w:rsid w:val="00462E3E"/>
    <w:rsid w:val="0046301E"/>
    <w:rsid w:val="0046308F"/>
    <w:rsid w:val="004631D8"/>
    <w:rsid w:val="0046324E"/>
    <w:rsid w:val="00463C69"/>
    <w:rsid w:val="004641D0"/>
    <w:rsid w:val="00465008"/>
    <w:rsid w:val="00467158"/>
    <w:rsid w:val="00467E57"/>
    <w:rsid w:val="00467FDB"/>
    <w:rsid w:val="00470520"/>
    <w:rsid w:val="00470937"/>
    <w:rsid w:val="0047114A"/>
    <w:rsid w:val="0047135C"/>
    <w:rsid w:val="00471977"/>
    <w:rsid w:val="00471A73"/>
    <w:rsid w:val="00471AE9"/>
    <w:rsid w:val="00471C05"/>
    <w:rsid w:val="00472387"/>
    <w:rsid w:val="00472F01"/>
    <w:rsid w:val="00472FCD"/>
    <w:rsid w:val="00474650"/>
    <w:rsid w:val="00474702"/>
    <w:rsid w:val="00474D64"/>
    <w:rsid w:val="00475164"/>
    <w:rsid w:val="00475359"/>
    <w:rsid w:val="00475B76"/>
    <w:rsid w:val="00480276"/>
    <w:rsid w:val="004805EE"/>
    <w:rsid w:val="00480DF5"/>
    <w:rsid w:val="00481062"/>
    <w:rsid w:val="004814AD"/>
    <w:rsid w:val="00481C68"/>
    <w:rsid w:val="00482098"/>
    <w:rsid w:val="004828A1"/>
    <w:rsid w:val="00482A1D"/>
    <w:rsid w:val="00482A4F"/>
    <w:rsid w:val="00482B39"/>
    <w:rsid w:val="00483062"/>
    <w:rsid w:val="00484BAF"/>
    <w:rsid w:val="004852A0"/>
    <w:rsid w:val="00485D02"/>
    <w:rsid w:val="00487048"/>
    <w:rsid w:val="004874F3"/>
    <w:rsid w:val="00487A0C"/>
    <w:rsid w:val="00487B80"/>
    <w:rsid w:val="00490410"/>
    <w:rsid w:val="00490ABD"/>
    <w:rsid w:val="00490F30"/>
    <w:rsid w:val="004919D3"/>
    <w:rsid w:val="00491C5E"/>
    <w:rsid w:val="0049210C"/>
    <w:rsid w:val="004922A9"/>
    <w:rsid w:val="004933AA"/>
    <w:rsid w:val="00494139"/>
    <w:rsid w:val="00494361"/>
    <w:rsid w:val="00494B4B"/>
    <w:rsid w:val="00494B77"/>
    <w:rsid w:val="0049512A"/>
    <w:rsid w:val="00495447"/>
    <w:rsid w:val="0049560A"/>
    <w:rsid w:val="004958B3"/>
    <w:rsid w:val="00495FF9"/>
    <w:rsid w:val="00496697"/>
    <w:rsid w:val="00496CA3"/>
    <w:rsid w:val="00496E08"/>
    <w:rsid w:val="0049746F"/>
    <w:rsid w:val="004977C9"/>
    <w:rsid w:val="004A0058"/>
    <w:rsid w:val="004A05A7"/>
    <w:rsid w:val="004A132E"/>
    <w:rsid w:val="004A2AD5"/>
    <w:rsid w:val="004A2E45"/>
    <w:rsid w:val="004A358A"/>
    <w:rsid w:val="004A385E"/>
    <w:rsid w:val="004A4E28"/>
    <w:rsid w:val="004A5A5B"/>
    <w:rsid w:val="004A5FAD"/>
    <w:rsid w:val="004A667C"/>
    <w:rsid w:val="004B060C"/>
    <w:rsid w:val="004B0FFE"/>
    <w:rsid w:val="004B15BE"/>
    <w:rsid w:val="004B1946"/>
    <w:rsid w:val="004B1E6E"/>
    <w:rsid w:val="004B23EA"/>
    <w:rsid w:val="004B2756"/>
    <w:rsid w:val="004B28BA"/>
    <w:rsid w:val="004B2F56"/>
    <w:rsid w:val="004B305D"/>
    <w:rsid w:val="004B322F"/>
    <w:rsid w:val="004B357C"/>
    <w:rsid w:val="004B35C9"/>
    <w:rsid w:val="004B3A74"/>
    <w:rsid w:val="004B4180"/>
    <w:rsid w:val="004B5204"/>
    <w:rsid w:val="004B544B"/>
    <w:rsid w:val="004B5BA1"/>
    <w:rsid w:val="004B61EB"/>
    <w:rsid w:val="004B64FB"/>
    <w:rsid w:val="004B6771"/>
    <w:rsid w:val="004B68BD"/>
    <w:rsid w:val="004B6C9D"/>
    <w:rsid w:val="004B6FA5"/>
    <w:rsid w:val="004C0E12"/>
    <w:rsid w:val="004C146B"/>
    <w:rsid w:val="004C19CB"/>
    <w:rsid w:val="004C19CF"/>
    <w:rsid w:val="004C1A17"/>
    <w:rsid w:val="004C1ADA"/>
    <w:rsid w:val="004C1EFF"/>
    <w:rsid w:val="004C1F33"/>
    <w:rsid w:val="004C1F43"/>
    <w:rsid w:val="004C399A"/>
    <w:rsid w:val="004C3AEF"/>
    <w:rsid w:val="004C3F47"/>
    <w:rsid w:val="004C4E08"/>
    <w:rsid w:val="004C4F4B"/>
    <w:rsid w:val="004C4FC0"/>
    <w:rsid w:val="004C7D40"/>
    <w:rsid w:val="004C7DBE"/>
    <w:rsid w:val="004D0BB9"/>
    <w:rsid w:val="004D0C94"/>
    <w:rsid w:val="004D143C"/>
    <w:rsid w:val="004D1798"/>
    <w:rsid w:val="004D1A3F"/>
    <w:rsid w:val="004D31FB"/>
    <w:rsid w:val="004D35A0"/>
    <w:rsid w:val="004D3ABF"/>
    <w:rsid w:val="004D3C03"/>
    <w:rsid w:val="004D3DC6"/>
    <w:rsid w:val="004D43E3"/>
    <w:rsid w:val="004D450E"/>
    <w:rsid w:val="004D46F5"/>
    <w:rsid w:val="004D592B"/>
    <w:rsid w:val="004D5B0D"/>
    <w:rsid w:val="004D5B25"/>
    <w:rsid w:val="004D6D9A"/>
    <w:rsid w:val="004D7478"/>
    <w:rsid w:val="004D7D94"/>
    <w:rsid w:val="004E0E6B"/>
    <w:rsid w:val="004E1312"/>
    <w:rsid w:val="004E13A5"/>
    <w:rsid w:val="004E1786"/>
    <w:rsid w:val="004E3544"/>
    <w:rsid w:val="004E3CB8"/>
    <w:rsid w:val="004E4EB4"/>
    <w:rsid w:val="004E6751"/>
    <w:rsid w:val="004F004E"/>
    <w:rsid w:val="004F0A61"/>
    <w:rsid w:val="004F0FBB"/>
    <w:rsid w:val="004F1644"/>
    <w:rsid w:val="004F173D"/>
    <w:rsid w:val="004F18A5"/>
    <w:rsid w:val="004F3530"/>
    <w:rsid w:val="004F4BB4"/>
    <w:rsid w:val="004F51CD"/>
    <w:rsid w:val="004F5991"/>
    <w:rsid w:val="004F5EDD"/>
    <w:rsid w:val="004F6248"/>
    <w:rsid w:val="004F6AF5"/>
    <w:rsid w:val="0050025B"/>
    <w:rsid w:val="00500C27"/>
    <w:rsid w:val="00500D37"/>
    <w:rsid w:val="00500D75"/>
    <w:rsid w:val="00500F28"/>
    <w:rsid w:val="00501103"/>
    <w:rsid w:val="005011BE"/>
    <w:rsid w:val="005016BF"/>
    <w:rsid w:val="0050187C"/>
    <w:rsid w:val="005018CA"/>
    <w:rsid w:val="00501F42"/>
    <w:rsid w:val="005022C2"/>
    <w:rsid w:val="005026C7"/>
    <w:rsid w:val="00503BBD"/>
    <w:rsid w:val="00503BD7"/>
    <w:rsid w:val="00504268"/>
    <w:rsid w:val="00504998"/>
    <w:rsid w:val="00504DB6"/>
    <w:rsid w:val="00505992"/>
    <w:rsid w:val="005059D2"/>
    <w:rsid w:val="00506148"/>
    <w:rsid w:val="0050646C"/>
    <w:rsid w:val="00506785"/>
    <w:rsid w:val="0051047E"/>
    <w:rsid w:val="00511167"/>
    <w:rsid w:val="0051119D"/>
    <w:rsid w:val="00511695"/>
    <w:rsid w:val="005125DF"/>
    <w:rsid w:val="00513247"/>
    <w:rsid w:val="00513955"/>
    <w:rsid w:val="00514ADA"/>
    <w:rsid w:val="00514E73"/>
    <w:rsid w:val="0051587A"/>
    <w:rsid w:val="0051595F"/>
    <w:rsid w:val="00515D6B"/>
    <w:rsid w:val="005162CA"/>
    <w:rsid w:val="00516B82"/>
    <w:rsid w:val="0051772B"/>
    <w:rsid w:val="005177F1"/>
    <w:rsid w:val="00517891"/>
    <w:rsid w:val="00517E7B"/>
    <w:rsid w:val="00520747"/>
    <w:rsid w:val="0052088E"/>
    <w:rsid w:val="00521CDE"/>
    <w:rsid w:val="00522416"/>
    <w:rsid w:val="0052292F"/>
    <w:rsid w:val="005239CD"/>
    <w:rsid w:val="00523B0B"/>
    <w:rsid w:val="00523C92"/>
    <w:rsid w:val="00523D9B"/>
    <w:rsid w:val="00523EBF"/>
    <w:rsid w:val="005244DC"/>
    <w:rsid w:val="00524964"/>
    <w:rsid w:val="00524F81"/>
    <w:rsid w:val="00525ED1"/>
    <w:rsid w:val="00526D31"/>
    <w:rsid w:val="00526DA2"/>
    <w:rsid w:val="00526E80"/>
    <w:rsid w:val="0053039B"/>
    <w:rsid w:val="00530461"/>
    <w:rsid w:val="0053108F"/>
    <w:rsid w:val="00532074"/>
    <w:rsid w:val="005326C0"/>
    <w:rsid w:val="00533306"/>
    <w:rsid w:val="0053364F"/>
    <w:rsid w:val="00534410"/>
    <w:rsid w:val="00534B5E"/>
    <w:rsid w:val="005350F3"/>
    <w:rsid w:val="0053555C"/>
    <w:rsid w:val="0053596D"/>
    <w:rsid w:val="00536E9C"/>
    <w:rsid w:val="005402CE"/>
    <w:rsid w:val="005402E3"/>
    <w:rsid w:val="0054059D"/>
    <w:rsid w:val="005406DC"/>
    <w:rsid w:val="0054085C"/>
    <w:rsid w:val="00540C0E"/>
    <w:rsid w:val="00540C47"/>
    <w:rsid w:val="00541C33"/>
    <w:rsid w:val="005423D3"/>
    <w:rsid w:val="005424E8"/>
    <w:rsid w:val="00542862"/>
    <w:rsid w:val="0054327D"/>
    <w:rsid w:val="005436F0"/>
    <w:rsid w:val="0054374A"/>
    <w:rsid w:val="00543887"/>
    <w:rsid w:val="00544622"/>
    <w:rsid w:val="005448F7"/>
    <w:rsid w:val="00544F69"/>
    <w:rsid w:val="00545286"/>
    <w:rsid w:val="00545546"/>
    <w:rsid w:val="00545651"/>
    <w:rsid w:val="0054570C"/>
    <w:rsid w:val="00545E18"/>
    <w:rsid w:val="00546486"/>
    <w:rsid w:val="00546B59"/>
    <w:rsid w:val="00547110"/>
    <w:rsid w:val="00547ADA"/>
    <w:rsid w:val="005507DA"/>
    <w:rsid w:val="00550A1D"/>
    <w:rsid w:val="0055156B"/>
    <w:rsid w:val="0055191B"/>
    <w:rsid w:val="00552757"/>
    <w:rsid w:val="005527E8"/>
    <w:rsid w:val="00552920"/>
    <w:rsid w:val="005551BB"/>
    <w:rsid w:val="0055629B"/>
    <w:rsid w:val="00556670"/>
    <w:rsid w:val="00556C57"/>
    <w:rsid w:val="005577B1"/>
    <w:rsid w:val="00557AC9"/>
    <w:rsid w:val="00557AD7"/>
    <w:rsid w:val="0056019E"/>
    <w:rsid w:val="00561DDA"/>
    <w:rsid w:val="00563040"/>
    <w:rsid w:val="00563698"/>
    <w:rsid w:val="00564B0C"/>
    <w:rsid w:val="00564E8D"/>
    <w:rsid w:val="00565B49"/>
    <w:rsid w:val="005662CA"/>
    <w:rsid w:val="00566894"/>
    <w:rsid w:val="00567007"/>
    <w:rsid w:val="005670C1"/>
    <w:rsid w:val="00567977"/>
    <w:rsid w:val="00567B69"/>
    <w:rsid w:val="00567E60"/>
    <w:rsid w:val="005701B1"/>
    <w:rsid w:val="005701C3"/>
    <w:rsid w:val="00570CF5"/>
    <w:rsid w:val="00570DB1"/>
    <w:rsid w:val="0057138A"/>
    <w:rsid w:val="005713D5"/>
    <w:rsid w:val="00571D01"/>
    <w:rsid w:val="005720DA"/>
    <w:rsid w:val="00572138"/>
    <w:rsid w:val="005728D9"/>
    <w:rsid w:val="005738A4"/>
    <w:rsid w:val="005740FC"/>
    <w:rsid w:val="00574636"/>
    <w:rsid w:val="00574652"/>
    <w:rsid w:val="00574678"/>
    <w:rsid w:val="00574C2E"/>
    <w:rsid w:val="00576726"/>
    <w:rsid w:val="00576C13"/>
    <w:rsid w:val="00576DD7"/>
    <w:rsid w:val="00576F69"/>
    <w:rsid w:val="0058022F"/>
    <w:rsid w:val="00580D06"/>
    <w:rsid w:val="00580E79"/>
    <w:rsid w:val="00580FE5"/>
    <w:rsid w:val="00581C8D"/>
    <w:rsid w:val="00582C8A"/>
    <w:rsid w:val="005832F6"/>
    <w:rsid w:val="0058352B"/>
    <w:rsid w:val="00583D13"/>
    <w:rsid w:val="00583D6B"/>
    <w:rsid w:val="00583E7A"/>
    <w:rsid w:val="00584E71"/>
    <w:rsid w:val="0058515D"/>
    <w:rsid w:val="005853D7"/>
    <w:rsid w:val="005854BE"/>
    <w:rsid w:val="00585720"/>
    <w:rsid w:val="005857D8"/>
    <w:rsid w:val="005858EE"/>
    <w:rsid w:val="00585BDE"/>
    <w:rsid w:val="00586877"/>
    <w:rsid w:val="00586A4B"/>
    <w:rsid w:val="00586BFE"/>
    <w:rsid w:val="00587D50"/>
    <w:rsid w:val="0059064F"/>
    <w:rsid w:val="00590FED"/>
    <w:rsid w:val="00591B9E"/>
    <w:rsid w:val="00592DF8"/>
    <w:rsid w:val="00593596"/>
    <w:rsid w:val="005938C2"/>
    <w:rsid w:val="0059391A"/>
    <w:rsid w:val="005939A9"/>
    <w:rsid w:val="00593B57"/>
    <w:rsid w:val="0059542A"/>
    <w:rsid w:val="00595486"/>
    <w:rsid w:val="005954BD"/>
    <w:rsid w:val="005963BF"/>
    <w:rsid w:val="0059709B"/>
    <w:rsid w:val="0059779A"/>
    <w:rsid w:val="005A0158"/>
    <w:rsid w:val="005A0583"/>
    <w:rsid w:val="005A06DC"/>
    <w:rsid w:val="005A102C"/>
    <w:rsid w:val="005A1628"/>
    <w:rsid w:val="005A1849"/>
    <w:rsid w:val="005A19FC"/>
    <w:rsid w:val="005A3B06"/>
    <w:rsid w:val="005A4878"/>
    <w:rsid w:val="005A5108"/>
    <w:rsid w:val="005A63D8"/>
    <w:rsid w:val="005A64AB"/>
    <w:rsid w:val="005A6ACB"/>
    <w:rsid w:val="005A6D76"/>
    <w:rsid w:val="005B02AC"/>
    <w:rsid w:val="005B07BF"/>
    <w:rsid w:val="005B2310"/>
    <w:rsid w:val="005B2430"/>
    <w:rsid w:val="005B314D"/>
    <w:rsid w:val="005B5184"/>
    <w:rsid w:val="005B5AC7"/>
    <w:rsid w:val="005B6917"/>
    <w:rsid w:val="005B6DA0"/>
    <w:rsid w:val="005B72EA"/>
    <w:rsid w:val="005B7316"/>
    <w:rsid w:val="005C0407"/>
    <w:rsid w:val="005C04FB"/>
    <w:rsid w:val="005C053D"/>
    <w:rsid w:val="005C083F"/>
    <w:rsid w:val="005C1671"/>
    <w:rsid w:val="005C1F44"/>
    <w:rsid w:val="005C3D61"/>
    <w:rsid w:val="005C42AD"/>
    <w:rsid w:val="005C4699"/>
    <w:rsid w:val="005C4D9F"/>
    <w:rsid w:val="005C5C3F"/>
    <w:rsid w:val="005C63A0"/>
    <w:rsid w:val="005C65AE"/>
    <w:rsid w:val="005C662F"/>
    <w:rsid w:val="005C6B21"/>
    <w:rsid w:val="005C6FCE"/>
    <w:rsid w:val="005C7005"/>
    <w:rsid w:val="005C7646"/>
    <w:rsid w:val="005C77B2"/>
    <w:rsid w:val="005D03A3"/>
    <w:rsid w:val="005D16FF"/>
    <w:rsid w:val="005D2FC9"/>
    <w:rsid w:val="005D49F9"/>
    <w:rsid w:val="005D4D06"/>
    <w:rsid w:val="005D4F97"/>
    <w:rsid w:val="005D5EB0"/>
    <w:rsid w:val="005D6820"/>
    <w:rsid w:val="005D692B"/>
    <w:rsid w:val="005D69BF"/>
    <w:rsid w:val="005D76F3"/>
    <w:rsid w:val="005E0357"/>
    <w:rsid w:val="005E122C"/>
    <w:rsid w:val="005E1BB2"/>
    <w:rsid w:val="005E1BF3"/>
    <w:rsid w:val="005E1C6F"/>
    <w:rsid w:val="005E1F67"/>
    <w:rsid w:val="005E3CC9"/>
    <w:rsid w:val="005E3D0D"/>
    <w:rsid w:val="005E47B6"/>
    <w:rsid w:val="005E48C3"/>
    <w:rsid w:val="005E4C65"/>
    <w:rsid w:val="005E55AD"/>
    <w:rsid w:val="005E55DF"/>
    <w:rsid w:val="005E5DB6"/>
    <w:rsid w:val="005E6288"/>
    <w:rsid w:val="005E66BD"/>
    <w:rsid w:val="005E6714"/>
    <w:rsid w:val="005E7C61"/>
    <w:rsid w:val="005E7CBE"/>
    <w:rsid w:val="005E7DAC"/>
    <w:rsid w:val="005F020F"/>
    <w:rsid w:val="005F1A9B"/>
    <w:rsid w:val="005F1D44"/>
    <w:rsid w:val="005F2773"/>
    <w:rsid w:val="005F39DE"/>
    <w:rsid w:val="005F3DD5"/>
    <w:rsid w:val="005F3FDC"/>
    <w:rsid w:val="005F4A57"/>
    <w:rsid w:val="005F59BF"/>
    <w:rsid w:val="005F648F"/>
    <w:rsid w:val="005F6E33"/>
    <w:rsid w:val="005F7546"/>
    <w:rsid w:val="005F75F5"/>
    <w:rsid w:val="005F77F9"/>
    <w:rsid w:val="005F7B6A"/>
    <w:rsid w:val="005F7BA1"/>
    <w:rsid w:val="0060050A"/>
    <w:rsid w:val="0060161C"/>
    <w:rsid w:val="00602AEB"/>
    <w:rsid w:val="00602F1A"/>
    <w:rsid w:val="00602F3A"/>
    <w:rsid w:val="00603730"/>
    <w:rsid w:val="0060385A"/>
    <w:rsid w:val="00603F13"/>
    <w:rsid w:val="00603F2D"/>
    <w:rsid w:val="006046D2"/>
    <w:rsid w:val="00604828"/>
    <w:rsid w:val="006048B1"/>
    <w:rsid w:val="00604929"/>
    <w:rsid w:val="00604F01"/>
    <w:rsid w:val="0060575F"/>
    <w:rsid w:val="006064B9"/>
    <w:rsid w:val="0060660A"/>
    <w:rsid w:val="006066DF"/>
    <w:rsid w:val="00607971"/>
    <w:rsid w:val="006100B4"/>
    <w:rsid w:val="006102DD"/>
    <w:rsid w:val="00611084"/>
    <w:rsid w:val="006113C4"/>
    <w:rsid w:val="00611D9E"/>
    <w:rsid w:val="00612FB8"/>
    <w:rsid w:val="00613198"/>
    <w:rsid w:val="006140D7"/>
    <w:rsid w:val="006146A6"/>
    <w:rsid w:val="00614A8F"/>
    <w:rsid w:val="00614D6B"/>
    <w:rsid w:val="006158A3"/>
    <w:rsid w:val="00616A08"/>
    <w:rsid w:val="00616BEA"/>
    <w:rsid w:val="00616C19"/>
    <w:rsid w:val="00616E5E"/>
    <w:rsid w:val="00617BC6"/>
    <w:rsid w:val="00617ECB"/>
    <w:rsid w:val="006202DB"/>
    <w:rsid w:val="00620537"/>
    <w:rsid w:val="00620DAC"/>
    <w:rsid w:val="00620F5A"/>
    <w:rsid w:val="006227F8"/>
    <w:rsid w:val="0062289B"/>
    <w:rsid w:val="00622B2A"/>
    <w:rsid w:val="00623DC3"/>
    <w:rsid w:val="00624448"/>
    <w:rsid w:val="00624B14"/>
    <w:rsid w:val="00625A68"/>
    <w:rsid w:val="0062653A"/>
    <w:rsid w:val="006273E4"/>
    <w:rsid w:val="00630157"/>
    <w:rsid w:val="006309DA"/>
    <w:rsid w:val="00630D07"/>
    <w:rsid w:val="00631219"/>
    <w:rsid w:val="0063195B"/>
    <w:rsid w:val="00631B83"/>
    <w:rsid w:val="00631F8E"/>
    <w:rsid w:val="00632084"/>
    <w:rsid w:val="00632515"/>
    <w:rsid w:val="00633276"/>
    <w:rsid w:val="00633731"/>
    <w:rsid w:val="00633CB3"/>
    <w:rsid w:val="00634E17"/>
    <w:rsid w:val="00635135"/>
    <w:rsid w:val="00635658"/>
    <w:rsid w:val="006356C6"/>
    <w:rsid w:val="006358DD"/>
    <w:rsid w:val="006359CC"/>
    <w:rsid w:val="00637315"/>
    <w:rsid w:val="00637447"/>
    <w:rsid w:val="00637764"/>
    <w:rsid w:val="00637AC1"/>
    <w:rsid w:val="00637B90"/>
    <w:rsid w:val="006400B4"/>
    <w:rsid w:val="0064043B"/>
    <w:rsid w:val="00640504"/>
    <w:rsid w:val="00640B3E"/>
    <w:rsid w:val="00640C90"/>
    <w:rsid w:val="006419B6"/>
    <w:rsid w:val="006420E4"/>
    <w:rsid w:val="0064216C"/>
    <w:rsid w:val="0064291A"/>
    <w:rsid w:val="00642BD9"/>
    <w:rsid w:val="0064355D"/>
    <w:rsid w:val="00643BB5"/>
    <w:rsid w:val="00643DF5"/>
    <w:rsid w:val="0064457F"/>
    <w:rsid w:val="00644C1E"/>
    <w:rsid w:val="00644E4C"/>
    <w:rsid w:val="00644F26"/>
    <w:rsid w:val="006453DE"/>
    <w:rsid w:val="00645AF3"/>
    <w:rsid w:val="00645EC5"/>
    <w:rsid w:val="00650DF1"/>
    <w:rsid w:val="00650DFB"/>
    <w:rsid w:val="00651110"/>
    <w:rsid w:val="00651703"/>
    <w:rsid w:val="00651C17"/>
    <w:rsid w:val="00651F88"/>
    <w:rsid w:val="00653533"/>
    <w:rsid w:val="00653DEF"/>
    <w:rsid w:val="006540FF"/>
    <w:rsid w:val="006546D7"/>
    <w:rsid w:val="006554DE"/>
    <w:rsid w:val="006567AB"/>
    <w:rsid w:val="00656A20"/>
    <w:rsid w:val="006577EC"/>
    <w:rsid w:val="00657CEB"/>
    <w:rsid w:val="00660198"/>
    <w:rsid w:val="006601C2"/>
    <w:rsid w:val="00660E89"/>
    <w:rsid w:val="00660EB2"/>
    <w:rsid w:val="00661386"/>
    <w:rsid w:val="006614DF"/>
    <w:rsid w:val="00661A8B"/>
    <w:rsid w:val="0066304C"/>
    <w:rsid w:val="006632E5"/>
    <w:rsid w:val="006633C5"/>
    <w:rsid w:val="0066343B"/>
    <w:rsid w:val="00664444"/>
    <w:rsid w:val="00664AA4"/>
    <w:rsid w:val="00664B21"/>
    <w:rsid w:val="00664F3F"/>
    <w:rsid w:val="00665E0D"/>
    <w:rsid w:val="00666E7B"/>
    <w:rsid w:val="006673FC"/>
    <w:rsid w:val="00667A00"/>
    <w:rsid w:val="00667E4E"/>
    <w:rsid w:val="006704A0"/>
    <w:rsid w:val="006706BA"/>
    <w:rsid w:val="00670CE1"/>
    <w:rsid w:val="00672100"/>
    <w:rsid w:val="006726A5"/>
    <w:rsid w:val="00672723"/>
    <w:rsid w:val="0067354C"/>
    <w:rsid w:val="0067372D"/>
    <w:rsid w:val="00673E6D"/>
    <w:rsid w:val="00673FAF"/>
    <w:rsid w:val="0067427B"/>
    <w:rsid w:val="00675B6E"/>
    <w:rsid w:val="00677322"/>
    <w:rsid w:val="006774D5"/>
    <w:rsid w:val="00680B1D"/>
    <w:rsid w:val="00681089"/>
    <w:rsid w:val="00681DF7"/>
    <w:rsid w:val="00681E7F"/>
    <w:rsid w:val="00681FCF"/>
    <w:rsid w:val="006831E6"/>
    <w:rsid w:val="00683931"/>
    <w:rsid w:val="006842AB"/>
    <w:rsid w:val="00684F96"/>
    <w:rsid w:val="006853E9"/>
    <w:rsid w:val="0068580A"/>
    <w:rsid w:val="00686570"/>
    <w:rsid w:val="00686573"/>
    <w:rsid w:val="00687027"/>
    <w:rsid w:val="00687F8E"/>
    <w:rsid w:val="00690665"/>
    <w:rsid w:val="00692190"/>
    <w:rsid w:val="006938E8"/>
    <w:rsid w:val="00693D69"/>
    <w:rsid w:val="006943D8"/>
    <w:rsid w:val="006945BC"/>
    <w:rsid w:val="00694727"/>
    <w:rsid w:val="00695C76"/>
    <w:rsid w:val="00695E7B"/>
    <w:rsid w:val="006961A2"/>
    <w:rsid w:val="00696672"/>
    <w:rsid w:val="00696919"/>
    <w:rsid w:val="00696BE7"/>
    <w:rsid w:val="00697320"/>
    <w:rsid w:val="00697399"/>
    <w:rsid w:val="00697878"/>
    <w:rsid w:val="006A026D"/>
    <w:rsid w:val="006A06BE"/>
    <w:rsid w:val="006A0A61"/>
    <w:rsid w:val="006A0E64"/>
    <w:rsid w:val="006A128B"/>
    <w:rsid w:val="006A17B3"/>
    <w:rsid w:val="006A2A51"/>
    <w:rsid w:val="006A330A"/>
    <w:rsid w:val="006A3C87"/>
    <w:rsid w:val="006A4527"/>
    <w:rsid w:val="006A4CB1"/>
    <w:rsid w:val="006A54E4"/>
    <w:rsid w:val="006A55A0"/>
    <w:rsid w:val="006A67B3"/>
    <w:rsid w:val="006A6D77"/>
    <w:rsid w:val="006A7FBC"/>
    <w:rsid w:val="006B0289"/>
    <w:rsid w:val="006B0B15"/>
    <w:rsid w:val="006B0BD2"/>
    <w:rsid w:val="006B0BFA"/>
    <w:rsid w:val="006B1AA2"/>
    <w:rsid w:val="006B311F"/>
    <w:rsid w:val="006B331D"/>
    <w:rsid w:val="006B3882"/>
    <w:rsid w:val="006B439C"/>
    <w:rsid w:val="006B532B"/>
    <w:rsid w:val="006B5780"/>
    <w:rsid w:val="006B5F45"/>
    <w:rsid w:val="006B64B7"/>
    <w:rsid w:val="006B67B3"/>
    <w:rsid w:val="006B6C17"/>
    <w:rsid w:val="006B75F4"/>
    <w:rsid w:val="006C08FF"/>
    <w:rsid w:val="006C1127"/>
    <w:rsid w:val="006C1860"/>
    <w:rsid w:val="006C1AFD"/>
    <w:rsid w:val="006C1E6B"/>
    <w:rsid w:val="006C2824"/>
    <w:rsid w:val="006C2B76"/>
    <w:rsid w:val="006C35F1"/>
    <w:rsid w:val="006C3A20"/>
    <w:rsid w:val="006C42BB"/>
    <w:rsid w:val="006C4981"/>
    <w:rsid w:val="006C4E60"/>
    <w:rsid w:val="006C635D"/>
    <w:rsid w:val="006C659D"/>
    <w:rsid w:val="006C6FF0"/>
    <w:rsid w:val="006C708F"/>
    <w:rsid w:val="006C7187"/>
    <w:rsid w:val="006C7384"/>
    <w:rsid w:val="006C75CD"/>
    <w:rsid w:val="006D0029"/>
    <w:rsid w:val="006D02DA"/>
    <w:rsid w:val="006D0973"/>
    <w:rsid w:val="006D1981"/>
    <w:rsid w:val="006D1AE5"/>
    <w:rsid w:val="006D1DAF"/>
    <w:rsid w:val="006D1FB5"/>
    <w:rsid w:val="006D2453"/>
    <w:rsid w:val="006D2617"/>
    <w:rsid w:val="006D27F9"/>
    <w:rsid w:val="006D3ABC"/>
    <w:rsid w:val="006D4B34"/>
    <w:rsid w:val="006D5013"/>
    <w:rsid w:val="006D5620"/>
    <w:rsid w:val="006D56A6"/>
    <w:rsid w:val="006D5DD4"/>
    <w:rsid w:val="006D6E71"/>
    <w:rsid w:val="006D742B"/>
    <w:rsid w:val="006D7583"/>
    <w:rsid w:val="006E13A2"/>
    <w:rsid w:val="006E176E"/>
    <w:rsid w:val="006E1D93"/>
    <w:rsid w:val="006E1DAF"/>
    <w:rsid w:val="006E1FAB"/>
    <w:rsid w:val="006E31C7"/>
    <w:rsid w:val="006E33CB"/>
    <w:rsid w:val="006E3B89"/>
    <w:rsid w:val="006E3E0C"/>
    <w:rsid w:val="006E3E32"/>
    <w:rsid w:val="006E3F69"/>
    <w:rsid w:val="006E5D89"/>
    <w:rsid w:val="006E6337"/>
    <w:rsid w:val="006E6550"/>
    <w:rsid w:val="006E7F13"/>
    <w:rsid w:val="006F0430"/>
    <w:rsid w:val="006F04C0"/>
    <w:rsid w:val="006F05D0"/>
    <w:rsid w:val="006F142F"/>
    <w:rsid w:val="006F15E3"/>
    <w:rsid w:val="006F1A73"/>
    <w:rsid w:val="006F21B4"/>
    <w:rsid w:val="006F293A"/>
    <w:rsid w:val="006F2FD6"/>
    <w:rsid w:val="006F306F"/>
    <w:rsid w:val="006F3667"/>
    <w:rsid w:val="006F36FC"/>
    <w:rsid w:val="006F3C21"/>
    <w:rsid w:val="006F3CD0"/>
    <w:rsid w:val="006F462C"/>
    <w:rsid w:val="006F48A8"/>
    <w:rsid w:val="006F514F"/>
    <w:rsid w:val="006F58E5"/>
    <w:rsid w:val="006F6A52"/>
    <w:rsid w:val="006F6B66"/>
    <w:rsid w:val="006F6C13"/>
    <w:rsid w:val="006F6F23"/>
    <w:rsid w:val="006F744F"/>
    <w:rsid w:val="006F7CB1"/>
    <w:rsid w:val="006F7F12"/>
    <w:rsid w:val="007012F3"/>
    <w:rsid w:val="00701645"/>
    <w:rsid w:val="007017BB"/>
    <w:rsid w:val="0070231E"/>
    <w:rsid w:val="00702461"/>
    <w:rsid w:val="00702483"/>
    <w:rsid w:val="007037D5"/>
    <w:rsid w:val="00703E87"/>
    <w:rsid w:val="00704A04"/>
    <w:rsid w:val="00704BFC"/>
    <w:rsid w:val="00704C78"/>
    <w:rsid w:val="007050C8"/>
    <w:rsid w:val="0070571D"/>
    <w:rsid w:val="00705897"/>
    <w:rsid w:val="007059AB"/>
    <w:rsid w:val="00705C06"/>
    <w:rsid w:val="00706311"/>
    <w:rsid w:val="007066A3"/>
    <w:rsid w:val="007072B2"/>
    <w:rsid w:val="007105B5"/>
    <w:rsid w:val="007112AE"/>
    <w:rsid w:val="00711375"/>
    <w:rsid w:val="007122CB"/>
    <w:rsid w:val="00712A6A"/>
    <w:rsid w:val="00713C27"/>
    <w:rsid w:val="00714E69"/>
    <w:rsid w:val="007150CA"/>
    <w:rsid w:val="00715216"/>
    <w:rsid w:val="007152C9"/>
    <w:rsid w:val="007158C0"/>
    <w:rsid w:val="007158D3"/>
    <w:rsid w:val="00715A40"/>
    <w:rsid w:val="00715C9C"/>
    <w:rsid w:val="00716336"/>
    <w:rsid w:val="007167C5"/>
    <w:rsid w:val="007168AE"/>
    <w:rsid w:val="00716C4E"/>
    <w:rsid w:val="00716D50"/>
    <w:rsid w:val="00717C6D"/>
    <w:rsid w:val="00717F8C"/>
    <w:rsid w:val="0072005A"/>
    <w:rsid w:val="00720382"/>
    <w:rsid w:val="00720696"/>
    <w:rsid w:val="00720A23"/>
    <w:rsid w:val="00720F6B"/>
    <w:rsid w:val="007210BF"/>
    <w:rsid w:val="0072186D"/>
    <w:rsid w:val="007218AB"/>
    <w:rsid w:val="00721967"/>
    <w:rsid w:val="00721AD5"/>
    <w:rsid w:val="00721CF5"/>
    <w:rsid w:val="007220AF"/>
    <w:rsid w:val="007224AA"/>
    <w:rsid w:val="007228FD"/>
    <w:rsid w:val="0072295E"/>
    <w:rsid w:val="00722F13"/>
    <w:rsid w:val="00722F5C"/>
    <w:rsid w:val="007239D9"/>
    <w:rsid w:val="00724A2A"/>
    <w:rsid w:val="00724E4A"/>
    <w:rsid w:val="00724ECE"/>
    <w:rsid w:val="0072593C"/>
    <w:rsid w:val="00726EFC"/>
    <w:rsid w:val="00727624"/>
    <w:rsid w:val="00727A5C"/>
    <w:rsid w:val="00727A8F"/>
    <w:rsid w:val="00731123"/>
    <w:rsid w:val="00731ED0"/>
    <w:rsid w:val="00732603"/>
    <w:rsid w:val="00732E8D"/>
    <w:rsid w:val="0073356C"/>
    <w:rsid w:val="007335E6"/>
    <w:rsid w:val="00733EA8"/>
    <w:rsid w:val="0073401A"/>
    <w:rsid w:val="007340A2"/>
    <w:rsid w:val="00734360"/>
    <w:rsid w:val="00734E9A"/>
    <w:rsid w:val="0073599F"/>
    <w:rsid w:val="00735BC3"/>
    <w:rsid w:val="00735FD9"/>
    <w:rsid w:val="0073605F"/>
    <w:rsid w:val="00736177"/>
    <w:rsid w:val="00736268"/>
    <w:rsid w:val="00736303"/>
    <w:rsid w:val="00736CA6"/>
    <w:rsid w:val="00737180"/>
    <w:rsid w:val="0073727B"/>
    <w:rsid w:val="007373BA"/>
    <w:rsid w:val="00737806"/>
    <w:rsid w:val="0074058C"/>
    <w:rsid w:val="007405FC"/>
    <w:rsid w:val="00740A36"/>
    <w:rsid w:val="00740DE6"/>
    <w:rsid w:val="00740E83"/>
    <w:rsid w:val="007417B3"/>
    <w:rsid w:val="00741BB4"/>
    <w:rsid w:val="0074233D"/>
    <w:rsid w:val="0074281A"/>
    <w:rsid w:val="007430F6"/>
    <w:rsid w:val="007434A3"/>
    <w:rsid w:val="00743794"/>
    <w:rsid w:val="00744239"/>
    <w:rsid w:val="00744D8E"/>
    <w:rsid w:val="0074511D"/>
    <w:rsid w:val="00745610"/>
    <w:rsid w:val="00745D7A"/>
    <w:rsid w:val="00746ADE"/>
    <w:rsid w:val="007477EF"/>
    <w:rsid w:val="007478D2"/>
    <w:rsid w:val="00747D69"/>
    <w:rsid w:val="00747F3D"/>
    <w:rsid w:val="00750DB2"/>
    <w:rsid w:val="0075154A"/>
    <w:rsid w:val="00751C1B"/>
    <w:rsid w:val="007523E5"/>
    <w:rsid w:val="007528C0"/>
    <w:rsid w:val="007536EB"/>
    <w:rsid w:val="00753770"/>
    <w:rsid w:val="00753AD6"/>
    <w:rsid w:val="00753E0D"/>
    <w:rsid w:val="00754125"/>
    <w:rsid w:val="0075417F"/>
    <w:rsid w:val="00754A69"/>
    <w:rsid w:val="00754E9E"/>
    <w:rsid w:val="00755065"/>
    <w:rsid w:val="00755230"/>
    <w:rsid w:val="00755266"/>
    <w:rsid w:val="00755628"/>
    <w:rsid w:val="007567F9"/>
    <w:rsid w:val="00756F7C"/>
    <w:rsid w:val="0075721F"/>
    <w:rsid w:val="0075765D"/>
    <w:rsid w:val="007608C2"/>
    <w:rsid w:val="00760A5F"/>
    <w:rsid w:val="00761ED5"/>
    <w:rsid w:val="00761FDF"/>
    <w:rsid w:val="00762572"/>
    <w:rsid w:val="007632B2"/>
    <w:rsid w:val="007635B6"/>
    <w:rsid w:val="007640EC"/>
    <w:rsid w:val="00764476"/>
    <w:rsid w:val="00764807"/>
    <w:rsid w:val="00764C85"/>
    <w:rsid w:val="00764F8B"/>
    <w:rsid w:val="007652C4"/>
    <w:rsid w:val="0076569B"/>
    <w:rsid w:val="00765B0B"/>
    <w:rsid w:val="00765E02"/>
    <w:rsid w:val="00766410"/>
    <w:rsid w:val="00766C33"/>
    <w:rsid w:val="00767EDA"/>
    <w:rsid w:val="0077115E"/>
    <w:rsid w:val="00771314"/>
    <w:rsid w:val="007715CA"/>
    <w:rsid w:val="00771841"/>
    <w:rsid w:val="00771C00"/>
    <w:rsid w:val="00771C12"/>
    <w:rsid w:val="00772366"/>
    <w:rsid w:val="007727CA"/>
    <w:rsid w:val="0077291A"/>
    <w:rsid w:val="00772C6D"/>
    <w:rsid w:val="00773C26"/>
    <w:rsid w:val="00774862"/>
    <w:rsid w:val="007748F3"/>
    <w:rsid w:val="00774E1C"/>
    <w:rsid w:val="00775290"/>
    <w:rsid w:val="007753C4"/>
    <w:rsid w:val="00775B42"/>
    <w:rsid w:val="00776820"/>
    <w:rsid w:val="00777501"/>
    <w:rsid w:val="00777767"/>
    <w:rsid w:val="00777D2B"/>
    <w:rsid w:val="00780D25"/>
    <w:rsid w:val="00780F90"/>
    <w:rsid w:val="00781293"/>
    <w:rsid w:val="0078157B"/>
    <w:rsid w:val="00781656"/>
    <w:rsid w:val="00781C3C"/>
    <w:rsid w:val="00782245"/>
    <w:rsid w:val="007823C6"/>
    <w:rsid w:val="007827B2"/>
    <w:rsid w:val="00782FA4"/>
    <w:rsid w:val="00783071"/>
    <w:rsid w:val="0078413B"/>
    <w:rsid w:val="0078439C"/>
    <w:rsid w:val="00784D01"/>
    <w:rsid w:val="00784E44"/>
    <w:rsid w:val="007852CE"/>
    <w:rsid w:val="007857EB"/>
    <w:rsid w:val="00785A95"/>
    <w:rsid w:val="00785B07"/>
    <w:rsid w:val="00787550"/>
    <w:rsid w:val="00787CF4"/>
    <w:rsid w:val="00787D80"/>
    <w:rsid w:val="007908B4"/>
    <w:rsid w:val="00791693"/>
    <w:rsid w:val="00791FAA"/>
    <w:rsid w:val="00793141"/>
    <w:rsid w:val="00793CB7"/>
    <w:rsid w:val="00794145"/>
    <w:rsid w:val="007946AE"/>
    <w:rsid w:val="00795055"/>
    <w:rsid w:val="00796123"/>
    <w:rsid w:val="00796A2E"/>
    <w:rsid w:val="007A073F"/>
    <w:rsid w:val="007A08BB"/>
    <w:rsid w:val="007A10DE"/>
    <w:rsid w:val="007A125A"/>
    <w:rsid w:val="007A1600"/>
    <w:rsid w:val="007A17ED"/>
    <w:rsid w:val="007A2F8E"/>
    <w:rsid w:val="007A3122"/>
    <w:rsid w:val="007A398A"/>
    <w:rsid w:val="007A4444"/>
    <w:rsid w:val="007A4F95"/>
    <w:rsid w:val="007A5BFF"/>
    <w:rsid w:val="007A6636"/>
    <w:rsid w:val="007A6AE0"/>
    <w:rsid w:val="007A74A2"/>
    <w:rsid w:val="007A773F"/>
    <w:rsid w:val="007A78FC"/>
    <w:rsid w:val="007A7C23"/>
    <w:rsid w:val="007A7D07"/>
    <w:rsid w:val="007A7FEB"/>
    <w:rsid w:val="007B06FE"/>
    <w:rsid w:val="007B11A2"/>
    <w:rsid w:val="007B16A7"/>
    <w:rsid w:val="007B2022"/>
    <w:rsid w:val="007B2835"/>
    <w:rsid w:val="007B337E"/>
    <w:rsid w:val="007B3508"/>
    <w:rsid w:val="007B35AA"/>
    <w:rsid w:val="007B3A1C"/>
    <w:rsid w:val="007B4325"/>
    <w:rsid w:val="007B46F5"/>
    <w:rsid w:val="007B5166"/>
    <w:rsid w:val="007B53CA"/>
    <w:rsid w:val="007B5D01"/>
    <w:rsid w:val="007B5ECF"/>
    <w:rsid w:val="007B6ABD"/>
    <w:rsid w:val="007B75D9"/>
    <w:rsid w:val="007B78E9"/>
    <w:rsid w:val="007B7CC9"/>
    <w:rsid w:val="007C2017"/>
    <w:rsid w:val="007C22B1"/>
    <w:rsid w:val="007C22BE"/>
    <w:rsid w:val="007C22C9"/>
    <w:rsid w:val="007C3A74"/>
    <w:rsid w:val="007C3CA6"/>
    <w:rsid w:val="007C436E"/>
    <w:rsid w:val="007C4EEB"/>
    <w:rsid w:val="007C56B2"/>
    <w:rsid w:val="007C5E8C"/>
    <w:rsid w:val="007C60CE"/>
    <w:rsid w:val="007C6F11"/>
    <w:rsid w:val="007C7C43"/>
    <w:rsid w:val="007D2AC0"/>
    <w:rsid w:val="007D47C1"/>
    <w:rsid w:val="007D4D2C"/>
    <w:rsid w:val="007D536B"/>
    <w:rsid w:val="007D5599"/>
    <w:rsid w:val="007D6668"/>
    <w:rsid w:val="007D68D9"/>
    <w:rsid w:val="007D7875"/>
    <w:rsid w:val="007D7B42"/>
    <w:rsid w:val="007E32F8"/>
    <w:rsid w:val="007E33E3"/>
    <w:rsid w:val="007E38C9"/>
    <w:rsid w:val="007E3D0F"/>
    <w:rsid w:val="007E3ED9"/>
    <w:rsid w:val="007E4522"/>
    <w:rsid w:val="007E4588"/>
    <w:rsid w:val="007E55EB"/>
    <w:rsid w:val="007E65EA"/>
    <w:rsid w:val="007E6AC4"/>
    <w:rsid w:val="007E70A9"/>
    <w:rsid w:val="007E71A9"/>
    <w:rsid w:val="007E751A"/>
    <w:rsid w:val="007E751E"/>
    <w:rsid w:val="007E75EA"/>
    <w:rsid w:val="007E7867"/>
    <w:rsid w:val="007F0308"/>
    <w:rsid w:val="007F0656"/>
    <w:rsid w:val="007F0ACE"/>
    <w:rsid w:val="007F14C5"/>
    <w:rsid w:val="007F166F"/>
    <w:rsid w:val="007F19E8"/>
    <w:rsid w:val="007F1DC3"/>
    <w:rsid w:val="007F1FD3"/>
    <w:rsid w:val="007F4CC3"/>
    <w:rsid w:val="007F5185"/>
    <w:rsid w:val="007F542D"/>
    <w:rsid w:val="007F5A8E"/>
    <w:rsid w:val="007F6008"/>
    <w:rsid w:val="007F6368"/>
    <w:rsid w:val="007F677A"/>
    <w:rsid w:val="007F6FD3"/>
    <w:rsid w:val="007F739B"/>
    <w:rsid w:val="00800221"/>
    <w:rsid w:val="00800BCA"/>
    <w:rsid w:val="0080108F"/>
    <w:rsid w:val="00801122"/>
    <w:rsid w:val="00801165"/>
    <w:rsid w:val="008018D7"/>
    <w:rsid w:val="0080269D"/>
    <w:rsid w:val="008028F2"/>
    <w:rsid w:val="0080388D"/>
    <w:rsid w:val="00803BF6"/>
    <w:rsid w:val="00804E96"/>
    <w:rsid w:val="0080547E"/>
    <w:rsid w:val="008060D2"/>
    <w:rsid w:val="00807590"/>
    <w:rsid w:val="0080785B"/>
    <w:rsid w:val="00810455"/>
    <w:rsid w:val="00810731"/>
    <w:rsid w:val="008109F3"/>
    <w:rsid w:val="00810EEE"/>
    <w:rsid w:val="00811A4C"/>
    <w:rsid w:val="008121EB"/>
    <w:rsid w:val="00812854"/>
    <w:rsid w:val="008129F5"/>
    <w:rsid w:val="00812EFC"/>
    <w:rsid w:val="00813765"/>
    <w:rsid w:val="00813ABA"/>
    <w:rsid w:val="00813C07"/>
    <w:rsid w:val="00813E19"/>
    <w:rsid w:val="00814371"/>
    <w:rsid w:val="00814ADF"/>
    <w:rsid w:val="00815285"/>
    <w:rsid w:val="00815795"/>
    <w:rsid w:val="0081778B"/>
    <w:rsid w:val="008177E5"/>
    <w:rsid w:val="008177FD"/>
    <w:rsid w:val="0081786E"/>
    <w:rsid w:val="00817C47"/>
    <w:rsid w:val="008212EA"/>
    <w:rsid w:val="008215F8"/>
    <w:rsid w:val="008223BE"/>
    <w:rsid w:val="00822489"/>
    <w:rsid w:val="0082277C"/>
    <w:rsid w:val="00822879"/>
    <w:rsid w:val="00822E8B"/>
    <w:rsid w:val="00823CD8"/>
    <w:rsid w:val="00823FA9"/>
    <w:rsid w:val="00824323"/>
    <w:rsid w:val="0082473F"/>
    <w:rsid w:val="0082675D"/>
    <w:rsid w:val="00827142"/>
    <w:rsid w:val="00827196"/>
    <w:rsid w:val="00827C8C"/>
    <w:rsid w:val="00827E52"/>
    <w:rsid w:val="00827E61"/>
    <w:rsid w:val="0083066F"/>
    <w:rsid w:val="00833EC1"/>
    <w:rsid w:val="00834078"/>
    <w:rsid w:val="0083486C"/>
    <w:rsid w:val="00834A4C"/>
    <w:rsid w:val="008351E3"/>
    <w:rsid w:val="0083542C"/>
    <w:rsid w:val="008356E6"/>
    <w:rsid w:val="00836874"/>
    <w:rsid w:val="0083788F"/>
    <w:rsid w:val="00840B9F"/>
    <w:rsid w:val="00841CC6"/>
    <w:rsid w:val="00841DC3"/>
    <w:rsid w:val="00842752"/>
    <w:rsid w:val="00842CA9"/>
    <w:rsid w:val="00843429"/>
    <w:rsid w:val="008452FB"/>
    <w:rsid w:val="00845630"/>
    <w:rsid w:val="008457EC"/>
    <w:rsid w:val="0084580A"/>
    <w:rsid w:val="00845D42"/>
    <w:rsid w:val="00846905"/>
    <w:rsid w:val="00847497"/>
    <w:rsid w:val="008475D7"/>
    <w:rsid w:val="008479C5"/>
    <w:rsid w:val="00847C51"/>
    <w:rsid w:val="00850862"/>
    <w:rsid w:val="0085174E"/>
    <w:rsid w:val="008523A5"/>
    <w:rsid w:val="00852475"/>
    <w:rsid w:val="00852486"/>
    <w:rsid w:val="00852F20"/>
    <w:rsid w:val="0085349E"/>
    <w:rsid w:val="008556F1"/>
    <w:rsid w:val="00855B5B"/>
    <w:rsid w:val="0085648A"/>
    <w:rsid w:val="008570D1"/>
    <w:rsid w:val="00857D5D"/>
    <w:rsid w:val="00857DB6"/>
    <w:rsid w:val="00860AA5"/>
    <w:rsid w:val="00860E42"/>
    <w:rsid w:val="00860ECB"/>
    <w:rsid w:val="00860F76"/>
    <w:rsid w:val="0086115D"/>
    <w:rsid w:val="0086208E"/>
    <w:rsid w:val="008638D0"/>
    <w:rsid w:val="008653D9"/>
    <w:rsid w:val="008653E2"/>
    <w:rsid w:val="00865BAE"/>
    <w:rsid w:val="00866540"/>
    <w:rsid w:val="008666B3"/>
    <w:rsid w:val="00866DA8"/>
    <w:rsid w:val="00867439"/>
    <w:rsid w:val="00867D2B"/>
    <w:rsid w:val="00867DBC"/>
    <w:rsid w:val="0087066C"/>
    <w:rsid w:val="00870692"/>
    <w:rsid w:val="008709B6"/>
    <w:rsid w:val="00870F77"/>
    <w:rsid w:val="00871E5B"/>
    <w:rsid w:val="00872379"/>
    <w:rsid w:val="0087259C"/>
    <w:rsid w:val="00872644"/>
    <w:rsid w:val="0087290D"/>
    <w:rsid w:val="00872B5C"/>
    <w:rsid w:val="00872E85"/>
    <w:rsid w:val="00873291"/>
    <w:rsid w:val="00873918"/>
    <w:rsid w:val="00874550"/>
    <w:rsid w:val="00874630"/>
    <w:rsid w:val="0087494A"/>
    <w:rsid w:val="00875088"/>
    <w:rsid w:val="00875532"/>
    <w:rsid w:val="00876D93"/>
    <w:rsid w:val="0088068C"/>
    <w:rsid w:val="00880ACC"/>
    <w:rsid w:val="00880F36"/>
    <w:rsid w:val="0088126B"/>
    <w:rsid w:val="00881CC7"/>
    <w:rsid w:val="00882833"/>
    <w:rsid w:val="00882EFB"/>
    <w:rsid w:val="008838FB"/>
    <w:rsid w:val="00884499"/>
    <w:rsid w:val="00884639"/>
    <w:rsid w:val="00885062"/>
    <w:rsid w:val="00885277"/>
    <w:rsid w:val="00885780"/>
    <w:rsid w:val="008860F9"/>
    <w:rsid w:val="008863CD"/>
    <w:rsid w:val="0088656E"/>
    <w:rsid w:val="008868BC"/>
    <w:rsid w:val="008871DE"/>
    <w:rsid w:val="00890118"/>
    <w:rsid w:val="008906DF"/>
    <w:rsid w:val="008908C0"/>
    <w:rsid w:val="00890A7B"/>
    <w:rsid w:val="00890C3D"/>
    <w:rsid w:val="0089101E"/>
    <w:rsid w:val="0089133C"/>
    <w:rsid w:val="008913AD"/>
    <w:rsid w:val="00891962"/>
    <w:rsid w:val="00891E95"/>
    <w:rsid w:val="00891F98"/>
    <w:rsid w:val="00891FE7"/>
    <w:rsid w:val="008921A3"/>
    <w:rsid w:val="00892A41"/>
    <w:rsid w:val="00892E91"/>
    <w:rsid w:val="0089339D"/>
    <w:rsid w:val="00893507"/>
    <w:rsid w:val="0089367D"/>
    <w:rsid w:val="00893E12"/>
    <w:rsid w:val="0089499D"/>
    <w:rsid w:val="00894BE8"/>
    <w:rsid w:val="00895142"/>
    <w:rsid w:val="0089529E"/>
    <w:rsid w:val="008965DB"/>
    <w:rsid w:val="00896620"/>
    <w:rsid w:val="00896B98"/>
    <w:rsid w:val="00896BB3"/>
    <w:rsid w:val="008976DC"/>
    <w:rsid w:val="008A18FE"/>
    <w:rsid w:val="008A1C97"/>
    <w:rsid w:val="008A3650"/>
    <w:rsid w:val="008A3685"/>
    <w:rsid w:val="008A38B4"/>
    <w:rsid w:val="008A4227"/>
    <w:rsid w:val="008A42B9"/>
    <w:rsid w:val="008A5251"/>
    <w:rsid w:val="008A572E"/>
    <w:rsid w:val="008A5E09"/>
    <w:rsid w:val="008A5F0A"/>
    <w:rsid w:val="008A6459"/>
    <w:rsid w:val="008A7E2D"/>
    <w:rsid w:val="008B00E1"/>
    <w:rsid w:val="008B01CA"/>
    <w:rsid w:val="008B061C"/>
    <w:rsid w:val="008B1CC3"/>
    <w:rsid w:val="008B3936"/>
    <w:rsid w:val="008B3BF1"/>
    <w:rsid w:val="008B5A4E"/>
    <w:rsid w:val="008B68DD"/>
    <w:rsid w:val="008B6994"/>
    <w:rsid w:val="008B6F1E"/>
    <w:rsid w:val="008B7E89"/>
    <w:rsid w:val="008C0061"/>
    <w:rsid w:val="008C0840"/>
    <w:rsid w:val="008C16F1"/>
    <w:rsid w:val="008C1B2B"/>
    <w:rsid w:val="008C23A3"/>
    <w:rsid w:val="008C2C80"/>
    <w:rsid w:val="008C3475"/>
    <w:rsid w:val="008C3A81"/>
    <w:rsid w:val="008C4F75"/>
    <w:rsid w:val="008C50A0"/>
    <w:rsid w:val="008C5C3E"/>
    <w:rsid w:val="008C64FE"/>
    <w:rsid w:val="008C69F2"/>
    <w:rsid w:val="008D0FE7"/>
    <w:rsid w:val="008D12AD"/>
    <w:rsid w:val="008D1F82"/>
    <w:rsid w:val="008D2569"/>
    <w:rsid w:val="008D25B2"/>
    <w:rsid w:val="008D317D"/>
    <w:rsid w:val="008D33A5"/>
    <w:rsid w:val="008D4337"/>
    <w:rsid w:val="008D441D"/>
    <w:rsid w:val="008D46B2"/>
    <w:rsid w:val="008D48EC"/>
    <w:rsid w:val="008D4B21"/>
    <w:rsid w:val="008D550C"/>
    <w:rsid w:val="008D5924"/>
    <w:rsid w:val="008D7281"/>
    <w:rsid w:val="008D7319"/>
    <w:rsid w:val="008D7DA0"/>
    <w:rsid w:val="008D7FD7"/>
    <w:rsid w:val="008E03AC"/>
    <w:rsid w:val="008E08EB"/>
    <w:rsid w:val="008E1269"/>
    <w:rsid w:val="008E1880"/>
    <w:rsid w:val="008E18AA"/>
    <w:rsid w:val="008E1B44"/>
    <w:rsid w:val="008E1C84"/>
    <w:rsid w:val="008E2034"/>
    <w:rsid w:val="008E255A"/>
    <w:rsid w:val="008E27F6"/>
    <w:rsid w:val="008E3A38"/>
    <w:rsid w:val="008E482E"/>
    <w:rsid w:val="008E5A04"/>
    <w:rsid w:val="008E6243"/>
    <w:rsid w:val="008E6641"/>
    <w:rsid w:val="008E6A9B"/>
    <w:rsid w:val="008E6D4B"/>
    <w:rsid w:val="008E6DDB"/>
    <w:rsid w:val="008E785B"/>
    <w:rsid w:val="008F1802"/>
    <w:rsid w:val="008F1C24"/>
    <w:rsid w:val="008F1DC2"/>
    <w:rsid w:val="008F3260"/>
    <w:rsid w:val="008F37A8"/>
    <w:rsid w:val="008F653D"/>
    <w:rsid w:val="008F68FB"/>
    <w:rsid w:val="008F73AD"/>
    <w:rsid w:val="008F7441"/>
    <w:rsid w:val="008F7561"/>
    <w:rsid w:val="00900155"/>
    <w:rsid w:val="00900406"/>
    <w:rsid w:val="00900552"/>
    <w:rsid w:val="009009CA"/>
    <w:rsid w:val="00901371"/>
    <w:rsid w:val="009014CF"/>
    <w:rsid w:val="00901558"/>
    <w:rsid w:val="009026D7"/>
    <w:rsid w:val="00903209"/>
    <w:rsid w:val="009038F4"/>
    <w:rsid w:val="00903B15"/>
    <w:rsid w:val="00903D0E"/>
    <w:rsid w:val="009042B8"/>
    <w:rsid w:val="00904471"/>
    <w:rsid w:val="00905408"/>
    <w:rsid w:val="009057E3"/>
    <w:rsid w:val="00905B16"/>
    <w:rsid w:val="009060E4"/>
    <w:rsid w:val="00906294"/>
    <w:rsid w:val="00906493"/>
    <w:rsid w:val="009070AB"/>
    <w:rsid w:val="009071A9"/>
    <w:rsid w:val="009072CA"/>
    <w:rsid w:val="00910B4E"/>
    <w:rsid w:val="00910DC4"/>
    <w:rsid w:val="00911286"/>
    <w:rsid w:val="009116C4"/>
    <w:rsid w:val="009127F6"/>
    <w:rsid w:val="00913007"/>
    <w:rsid w:val="0091326B"/>
    <w:rsid w:val="00913457"/>
    <w:rsid w:val="00913A99"/>
    <w:rsid w:val="00913C33"/>
    <w:rsid w:val="00914712"/>
    <w:rsid w:val="009156C2"/>
    <w:rsid w:val="00915FE7"/>
    <w:rsid w:val="00915FF5"/>
    <w:rsid w:val="0091600B"/>
    <w:rsid w:val="009165B0"/>
    <w:rsid w:val="009166DD"/>
    <w:rsid w:val="00916EED"/>
    <w:rsid w:val="00920736"/>
    <w:rsid w:val="00920B09"/>
    <w:rsid w:val="00920EDA"/>
    <w:rsid w:val="009215FF"/>
    <w:rsid w:val="009228FA"/>
    <w:rsid w:val="00922ECC"/>
    <w:rsid w:val="0092330C"/>
    <w:rsid w:val="0092455D"/>
    <w:rsid w:val="009246FC"/>
    <w:rsid w:val="009247F1"/>
    <w:rsid w:val="0092480B"/>
    <w:rsid w:val="009256F2"/>
    <w:rsid w:val="00926F07"/>
    <w:rsid w:val="00930505"/>
    <w:rsid w:val="009305C6"/>
    <w:rsid w:val="00930697"/>
    <w:rsid w:val="00931ACD"/>
    <w:rsid w:val="0093273A"/>
    <w:rsid w:val="00933E99"/>
    <w:rsid w:val="00934310"/>
    <w:rsid w:val="00935310"/>
    <w:rsid w:val="00935415"/>
    <w:rsid w:val="009359AE"/>
    <w:rsid w:val="00935BFD"/>
    <w:rsid w:val="00940A21"/>
    <w:rsid w:val="00940F52"/>
    <w:rsid w:val="00940F60"/>
    <w:rsid w:val="00941C99"/>
    <w:rsid w:val="00941EE4"/>
    <w:rsid w:val="009425D7"/>
    <w:rsid w:val="00943021"/>
    <w:rsid w:val="00943530"/>
    <w:rsid w:val="0094375D"/>
    <w:rsid w:val="00943EF4"/>
    <w:rsid w:val="009448D6"/>
    <w:rsid w:val="009449EC"/>
    <w:rsid w:val="00944A60"/>
    <w:rsid w:val="00944F5C"/>
    <w:rsid w:val="00944F72"/>
    <w:rsid w:val="0094511F"/>
    <w:rsid w:val="009456A5"/>
    <w:rsid w:val="00945A02"/>
    <w:rsid w:val="00945BA1"/>
    <w:rsid w:val="0094726D"/>
    <w:rsid w:val="00947486"/>
    <w:rsid w:val="00950074"/>
    <w:rsid w:val="009501CC"/>
    <w:rsid w:val="00950E0A"/>
    <w:rsid w:val="00950F40"/>
    <w:rsid w:val="00952000"/>
    <w:rsid w:val="0095280A"/>
    <w:rsid w:val="00953462"/>
    <w:rsid w:val="00953EA6"/>
    <w:rsid w:val="00954FB0"/>
    <w:rsid w:val="0095574E"/>
    <w:rsid w:val="0095577B"/>
    <w:rsid w:val="00955ECD"/>
    <w:rsid w:val="00955EF0"/>
    <w:rsid w:val="00957462"/>
    <w:rsid w:val="00957D4B"/>
    <w:rsid w:val="009602D4"/>
    <w:rsid w:val="00960A7E"/>
    <w:rsid w:val="00960DCB"/>
    <w:rsid w:val="00962162"/>
    <w:rsid w:val="009632B8"/>
    <w:rsid w:val="00963C9B"/>
    <w:rsid w:val="00963FDC"/>
    <w:rsid w:val="009651E9"/>
    <w:rsid w:val="009652B9"/>
    <w:rsid w:val="009653F1"/>
    <w:rsid w:val="0096641C"/>
    <w:rsid w:val="00966B03"/>
    <w:rsid w:val="00966F13"/>
    <w:rsid w:val="009670D4"/>
    <w:rsid w:val="0096757A"/>
    <w:rsid w:val="00967DE3"/>
    <w:rsid w:val="0097017B"/>
    <w:rsid w:val="00970576"/>
    <w:rsid w:val="009711C9"/>
    <w:rsid w:val="0097130E"/>
    <w:rsid w:val="00972A22"/>
    <w:rsid w:val="009731DA"/>
    <w:rsid w:val="00973616"/>
    <w:rsid w:val="0097632D"/>
    <w:rsid w:val="009765BC"/>
    <w:rsid w:val="009765E1"/>
    <w:rsid w:val="00976907"/>
    <w:rsid w:val="0097727A"/>
    <w:rsid w:val="0097792D"/>
    <w:rsid w:val="00977B72"/>
    <w:rsid w:val="00977DB7"/>
    <w:rsid w:val="00980785"/>
    <w:rsid w:val="00981DB3"/>
    <w:rsid w:val="009827F7"/>
    <w:rsid w:val="00982B7B"/>
    <w:rsid w:val="00983090"/>
    <w:rsid w:val="00983582"/>
    <w:rsid w:val="0098358C"/>
    <w:rsid w:val="0098380F"/>
    <w:rsid w:val="00983DD2"/>
    <w:rsid w:val="00984062"/>
    <w:rsid w:val="009841A8"/>
    <w:rsid w:val="00985446"/>
    <w:rsid w:val="00986263"/>
    <w:rsid w:val="00986B83"/>
    <w:rsid w:val="0098718A"/>
    <w:rsid w:val="00987567"/>
    <w:rsid w:val="00987DB6"/>
    <w:rsid w:val="00990175"/>
    <w:rsid w:val="0099041E"/>
    <w:rsid w:val="009904ED"/>
    <w:rsid w:val="009905B1"/>
    <w:rsid w:val="009908E7"/>
    <w:rsid w:val="00990D74"/>
    <w:rsid w:val="00991C00"/>
    <w:rsid w:val="009928B7"/>
    <w:rsid w:val="00992AAE"/>
    <w:rsid w:val="009933EA"/>
    <w:rsid w:val="00993776"/>
    <w:rsid w:val="0099384D"/>
    <w:rsid w:val="00993D36"/>
    <w:rsid w:val="009940F9"/>
    <w:rsid w:val="009953AC"/>
    <w:rsid w:val="009955D8"/>
    <w:rsid w:val="00995B4B"/>
    <w:rsid w:val="00996735"/>
    <w:rsid w:val="009971D0"/>
    <w:rsid w:val="00997285"/>
    <w:rsid w:val="009972D5"/>
    <w:rsid w:val="00997900"/>
    <w:rsid w:val="00997EA6"/>
    <w:rsid w:val="009A1247"/>
    <w:rsid w:val="009A1A48"/>
    <w:rsid w:val="009A1C0E"/>
    <w:rsid w:val="009A2EEC"/>
    <w:rsid w:val="009A3219"/>
    <w:rsid w:val="009A4040"/>
    <w:rsid w:val="009A440D"/>
    <w:rsid w:val="009A491A"/>
    <w:rsid w:val="009A4BE4"/>
    <w:rsid w:val="009A5665"/>
    <w:rsid w:val="009A57C9"/>
    <w:rsid w:val="009A618C"/>
    <w:rsid w:val="009A62A5"/>
    <w:rsid w:val="009A6EE6"/>
    <w:rsid w:val="009A6EEC"/>
    <w:rsid w:val="009A6F54"/>
    <w:rsid w:val="009A7384"/>
    <w:rsid w:val="009B001F"/>
    <w:rsid w:val="009B04AF"/>
    <w:rsid w:val="009B1763"/>
    <w:rsid w:val="009B24DE"/>
    <w:rsid w:val="009B2972"/>
    <w:rsid w:val="009B2B26"/>
    <w:rsid w:val="009B339D"/>
    <w:rsid w:val="009B3735"/>
    <w:rsid w:val="009B3770"/>
    <w:rsid w:val="009B3AC2"/>
    <w:rsid w:val="009B4853"/>
    <w:rsid w:val="009B4AA8"/>
    <w:rsid w:val="009B52D4"/>
    <w:rsid w:val="009B5532"/>
    <w:rsid w:val="009B6140"/>
    <w:rsid w:val="009B641D"/>
    <w:rsid w:val="009B7466"/>
    <w:rsid w:val="009C00FC"/>
    <w:rsid w:val="009C23C1"/>
    <w:rsid w:val="009C3085"/>
    <w:rsid w:val="009C32E6"/>
    <w:rsid w:val="009C36B4"/>
    <w:rsid w:val="009C3ADE"/>
    <w:rsid w:val="009C3ED2"/>
    <w:rsid w:val="009C465E"/>
    <w:rsid w:val="009C49E1"/>
    <w:rsid w:val="009C4A6F"/>
    <w:rsid w:val="009C4AA8"/>
    <w:rsid w:val="009C51D6"/>
    <w:rsid w:val="009C5570"/>
    <w:rsid w:val="009C583B"/>
    <w:rsid w:val="009C598B"/>
    <w:rsid w:val="009C5BCF"/>
    <w:rsid w:val="009C62D8"/>
    <w:rsid w:val="009C63C0"/>
    <w:rsid w:val="009C663C"/>
    <w:rsid w:val="009C779A"/>
    <w:rsid w:val="009C7E32"/>
    <w:rsid w:val="009C7EB0"/>
    <w:rsid w:val="009D0390"/>
    <w:rsid w:val="009D0C33"/>
    <w:rsid w:val="009D4253"/>
    <w:rsid w:val="009D44BA"/>
    <w:rsid w:val="009D5BE6"/>
    <w:rsid w:val="009D5C41"/>
    <w:rsid w:val="009D7309"/>
    <w:rsid w:val="009E032C"/>
    <w:rsid w:val="009E0456"/>
    <w:rsid w:val="009E0CBF"/>
    <w:rsid w:val="009E159E"/>
    <w:rsid w:val="009E1EBC"/>
    <w:rsid w:val="009E214E"/>
    <w:rsid w:val="009E2882"/>
    <w:rsid w:val="009E2BDB"/>
    <w:rsid w:val="009E38C2"/>
    <w:rsid w:val="009E47F7"/>
    <w:rsid w:val="009E4B5D"/>
    <w:rsid w:val="009E4DC1"/>
    <w:rsid w:val="009E5825"/>
    <w:rsid w:val="009E59DA"/>
    <w:rsid w:val="009E6891"/>
    <w:rsid w:val="009E69F6"/>
    <w:rsid w:val="009E6BAA"/>
    <w:rsid w:val="009E7102"/>
    <w:rsid w:val="009F0005"/>
    <w:rsid w:val="009F0994"/>
    <w:rsid w:val="009F0E1E"/>
    <w:rsid w:val="009F11DB"/>
    <w:rsid w:val="009F180C"/>
    <w:rsid w:val="009F1B84"/>
    <w:rsid w:val="009F1DF9"/>
    <w:rsid w:val="009F2125"/>
    <w:rsid w:val="009F253C"/>
    <w:rsid w:val="009F25A9"/>
    <w:rsid w:val="009F2D9C"/>
    <w:rsid w:val="009F3013"/>
    <w:rsid w:val="009F3BC0"/>
    <w:rsid w:val="009F3F05"/>
    <w:rsid w:val="009F513D"/>
    <w:rsid w:val="009F5390"/>
    <w:rsid w:val="009F5D06"/>
    <w:rsid w:val="009F67B3"/>
    <w:rsid w:val="009F67D3"/>
    <w:rsid w:val="009F6973"/>
    <w:rsid w:val="009F6C24"/>
    <w:rsid w:val="009F72CD"/>
    <w:rsid w:val="00A01BD6"/>
    <w:rsid w:val="00A02123"/>
    <w:rsid w:val="00A02677"/>
    <w:rsid w:val="00A02DDB"/>
    <w:rsid w:val="00A02F17"/>
    <w:rsid w:val="00A03303"/>
    <w:rsid w:val="00A04720"/>
    <w:rsid w:val="00A04B1B"/>
    <w:rsid w:val="00A04B79"/>
    <w:rsid w:val="00A04F00"/>
    <w:rsid w:val="00A05532"/>
    <w:rsid w:val="00A060B1"/>
    <w:rsid w:val="00A073CB"/>
    <w:rsid w:val="00A10381"/>
    <w:rsid w:val="00A10737"/>
    <w:rsid w:val="00A1166C"/>
    <w:rsid w:val="00A117CB"/>
    <w:rsid w:val="00A12406"/>
    <w:rsid w:val="00A12792"/>
    <w:rsid w:val="00A129E7"/>
    <w:rsid w:val="00A13C6B"/>
    <w:rsid w:val="00A14704"/>
    <w:rsid w:val="00A150A1"/>
    <w:rsid w:val="00A15473"/>
    <w:rsid w:val="00A15592"/>
    <w:rsid w:val="00A15CD0"/>
    <w:rsid w:val="00A15E78"/>
    <w:rsid w:val="00A15F73"/>
    <w:rsid w:val="00A16738"/>
    <w:rsid w:val="00A167BE"/>
    <w:rsid w:val="00A16EE3"/>
    <w:rsid w:val="00A17579"/>
    <w:rsid w:val="00A175AC"/>
    <w:rsid w:val="00A176A4"/>
    <w:rsid w:val="00A17ADE"/>
    <w:rsid w:val="00A17C7A"/>
    <w:rsid w:val="00A20A51"/>
    <w:rsid w:val="00A20AC1"/>
    <w:rsid w:val="00A20ADC"/>
    <w:rsid w:val="00A20AE6"/>
    <w:rsid w:val="00A211C2"/>
    <w:rsid w:val="00A21872"/>
    <w:rsid w:val="00A21935"/>
    <w:rsid w:val="00A21D47"/>
    <w:rsid w:val="00A2226E"/>
    <w:rsid w:val="00A22F7E"/>
    <w:rsid w:val="00A24B12"/>
    <w:rsid w:val="00A2543E"/>
    <w:rsid w:val="00A254DA"/>
    <w:rsid w:val="00A257AD"/>
    <w:rsid w:val="00A25AC7"/>
    <w:rsid w:val="00A27044"/>
    <w:rsid w:val="00A271E5"/>
    <w:rsid w:val="00A276DF"/>
    <w:rsid w:val="00A27928"/>
    <w:rsid w:val="00A27EE6"/>
    <w:rsid w:val="00A3011B"/>
    <w:rsid w:val="00A31225"/>
    <w:rsid w:val="00A312E7"/>
    <w:rsid w:val="00A320A5"/>
    <w:rsid w:val="00A32375"/>
    <w:rsid w:val="00A327D1"/>
    <w:rsid w:val="00A34105"/>
    <w:rsid w:val="00A3434B"/>
    <w:rsid w:val="00A34B42"/>
    <w:rsid w:val="00A34CF0"/>
    <w:rsid w:val="00A35606"/>
    <w:rsid w:val="00A356BF"/>
    <w:rsid w:val="00A35B2E"/>
    <w:rsid w:val="00A35D69"/>
    <w:rsid w:val="00A36BC6"/>
    <w:rsid w:val="00A36D5E"/>
    <w:rsid w:val="00A377F4"/>
    <w:rsid w:val="00A37FDB"/>
    <w:rsid w:val="00A400AF"/>
    <w:rsid w:val="00A4031E"/>
    <w:rsid w:val="00A41E66"/>
    <w:rsid w:val="00A42729"/>
    <w:rsid w:val="00A43202"/>
    <w:rsid w:val="00A43248"/>
    <w:rsid w:val="00A4389D"/>
    <w:rsid w:val="00A438A2"/>
    <w:rsid w:val="00A45BFB"/>
    <w:rsid w:val="00A463F2"/>
    <w:rsid w:val="00A46537"/>
    <w:rsid w:val="00A467CA"/>
    <w:rsid w:val="00A46C73"/>
    <w:rsid w:val="00A46D4D"/>
    <w:rsid w:val="00A470CD"/>
    <w:rsid w:val="00A47315"/>
    <w:rsid w:val="00A47A08"/>
    <w:rsid w:val="00A47ABF"/>
    <w:rsid w:val="00A50350"/>
    <w:rsid w:val="00A50713"/>
    <w:rsid w:val="00A5098E"/>
    <w:rsid w:val="00A50CF4"/>
    <w:rsid w:val="00A50F63"/>
    <w:rsid w:val="00A5184F"/>
    <w:rsid w:val="00A520F9"/>
    <w:rsid w:val="00A52580"/>
    <w:rsid w:val="00A525FF"/>
    <w:rsid w:val="00A5298D"/>
    <w:rsid w:val="00A52AC0"/>
    <w:rsid w:val="00A52E31"/>
    <w:rsid w:val="00A53339"/>
    <w:rsid w:val="00A53A45"/>
    <w:rsid w:val="00A53AD1"/>
    <w:rsid w:val="00A54875"/>
    <w:rsid w:val="00A556D5"/>
    <w:rsid w:val="00A55D49"/>
    <w:rsid w:val="00A5672D"/>
    <w:rsid w:val="00A56EC4"/>
    <w:rsid w:val="00A56F7A"/>
    <w:rsid w:val="00A601A7"/>
    <w:rsid w:val="00A608C0"/>
    <w:rsid w:val="00A60AB3"/>
    <w:rsid w:val="00A611FF"/>
    <w:rsid w:val="00A61880"/>
    <w:rsid w:val="00A6199B"/>
    <w:rsid w:val="00A61A52"/>
    <w:rsid w:val="00A61AD6"/>
    <w:rsid w:val="00A61CC2"/>
    <w:rsid w:val="00A62863"/>
    <w:rsid w:val="00A6336C"/>
    <w:rsid w:val="00A637E7"/>
    <w:rsid w:val="00A65A64"/>
    <w:rsid w:val="00A6618E"/>
    <w:rsid w:val="00A67DA4"/>
    <w:rsid w:val="00A70655"/>
    <w:rsid w:val="00A70755"/>
    <w:rsid w:val="00A71E98"/>
    <w:rsid w:val="00A72045"/>
    <w:rsid w:val="00A7238B"/>
    <w:rsid w:val="00A7267E"/>
    <w:rsid w:val="00A7397F"/>
    <w:rsid w:val="00A73EFF"/>
    <w:rsid w:val="00A74664"/>
    <w:rsid w:val="00A74E04"/>
    <w:rsid w:val="00A755B8"/>
    <w:rsid w:val="00A7560B"/>
    <w:rsid w:val="00A7560D"/>
    <w:rsid w:val="00A759E5"/>
    <w:rsid w:val="00A764C5"/>
    <w:rsid w:val="00A76BCD"/>
    <w:rsid w:val="00A76E7F"/>
    <w:rsid w:val="00A77103"/>
    <w:rsid w:val="00A7715E"/>
    <w:rsid w:val="00A774F7"/>
    <w:rsid w:val="00A778FC"/>
    <w:rsid w:val="00A77BB9"/>
    <w:rsid w:val="00A80013"/>
    <w:rsid w:val="00A80665"/>
    <w:rsid w:val="00A80C71"/>
    <w:rsid w:val="00A812D3"/>
    <w:rsid w:val="00A81F6B"/>
    <w:rsid w:val="00A82E2F"/>
    <w:rsid w:val="00A84763"/>
    <w:rsid w:val="00A84A93"/>
    <w:rsid w:val="00A84B8B"/>
    <w:rsid w:val="00A85183"/>
    <w:rsid w:val="00A85285"/>
    <w:rsid w:val="00A853E2"/>
    <w:rsid w:val="00A86188"/>
    <w:rsid w:val="00A862B7"/>
    <w:rsid w:val="00A863A5"/>
    <w:rsid w:val="00A86A0B"/>
    <w:rsid w:val="00A87177"/>
    <w:rsid w:val="00A87292"/>
    <w:rsid w:val="00A900CD"/>
    <w:rsid w:val="00A90980"/>
    <w:rsid w:val="00A90C43"/>
    <w:rsid w:val="00A90C54"/>
    <w:rsid w:val="00A91173"/>
    <w:rsid w:val="00A91A33"/>
    <w:rsid w:val="00A91FB7"/>
    <w:rsid w:val="00A9224D"/>
    <w:rsid w:val="00A93328"/>
    <w:rsid w:val="00A937DD"/>
    <w:rsid w:val="00A93957"/>
    <w:rsid w:val="00A9415A"/>
    <w:rsid w:val="00A94B09"/>
    <w:rsid w:val="00A96620"/>
    <w:rsid w:val="00A9680F"/>
    <w:rsid w:val="00A97723"/>
    <w:rsid w:val="00AA0F9E"/>
    <w:rsid w:val="00AA177A"/>
    <w:rsid w:val="00AA1886"/>
    <w:rsid w:val="00AA1C8E"/>
    <w:rsid w:val="00AA2308"/>
    <w:rsid w:val="00AA2B81"/>
    <w:rsid w:val="00AA2BE2"/>
    <w:rsid w:val="00AA3E64"/>
    <w:rsid w:val="00AA45B0"/>
    <w:rsid w:val="00AA5253"/>
    <w:rsid w:val="00AA5424"/>
    <w:rsid w:val="00AA6204"/>
    <w:rsid w:val="00AA69C3"/>
    <w:rsid w:val="00AA6C5B"/>
    <w:rsid w:val="00AA792E"/>
    <w:rsid w:val="00AA7DC3"/>
    <w:rsid w:val="00AA7F4A"/>
    <w:rsid w:val="00AB0063"/>
    <w:rsid w:val="00AB0FFD"/>
    <w:rsid w:val="00AB1BBA"/>
    <w:rsid w:val="00AB1BEF"/>
    <w:rsid w:val="00AB1DA5"/>
    <w:rsid w:val="00AB1F43"/>
    <w:rsid w:val="00AB21DF"/>
    <w:rsid w:val="00AB292D"/>
    <w:rsid w:val="00AB33F0"/>
    <w:rsid w:val="00AB3C46"/>
    <w:rsid w:val="00AB3D32"/>
    <w:rsid w:val="00AB3E4F"/>
    <w:rsid w:val="00AB402A"/>
    <w:rsid w:val="00AB411B"/>
    <w:rsid w:val="00AB44E6"/>
    <w:rsid w:val="00AB5B4F"/>
    <w:rsid w:val="00AB5FB4"/>
    <w:rsid w:val="00AB63CC"/>
    <w:rsid w:val="00AB63D8"/>
    <w:rsid w:val="00AB754B"/>
    <w:rsid w:val="00AB7C67"/>
    <w:rsid w:val="00AB7CC8"/>
    <w:rsid w:val="00AC1554"/>
    <w:rsid w:val="00AC1A7F"/>
    <w:rsid w:val="00AC1AB5"/>
    <w:rsid w:val="00AC1D5E"/>
    <w:rsid w:val="00AC1DBA"/>
    <w:rsid w:val="00AC2183"/>
    <w:rsid w:val="00AC21EC"/>
    <w:rsid w:val="00AC2558"/>
    <w:rsid w:val="00AC267F"/>
    <w:rsid w:val="00AC2BB7"/>
    <w:rsid w:val="00AC3879"/>
    <w:rsid w:val="00AC3A1D"/>
    <w:rsid w:val="00AC3AA2"/>
    <w:rsid w:val="00AC3E0B"/>
    <w:rsid w:val="00AC3FC7"/>
    <w:rsid w:val="00AC473D"/>
    <w:rsid w:val="00AC4807"/>
    <w:rsid w:val="00AC4BB5"/>
    <w:rsid w:val="00AC4F1D"/>
    <w:rsid w:val="00AC5A57"/>
    <w:rsid w:val="00AC5EAD"/>
    <w:rsid w:val="00AC662C"/>
    <w:rsid w:val="00AC69A5"/>
    <w:rsid w:val="00AC6AEC"/>
    <w:rsid w:val="00AC7724"/>
    <w:rsid w:val="00AC79A4"/>
    <w:rsid w:val="00AC7AEB"/>
    <w:rsid w:val="00AC7B8D"/>
    <w:rsid w:val="00AC7EF9"/>
    <w:rsid w:val="00AD08DA"/>
    <w:rsid w:val="00AD095B"/>
    <w:rsid w:val="00AD12AA"/>
    <w:rsid w:val="00AD14BB"/>
    <w:rsid w:val="00AD1B67"/>
    <w:rsid w:val="00AD280E"/>
    <w:rsid w:val="00AD2A72"/>
    <w:rsid w:val="00AD2CA2"/>
    <w:rsid w:val="00AD34AA"/>
    <w:rsid w:val="00AD387D"/>
    <w:rsid w:val="00AD4EA7"/>
    <w:rsid w:val="00AD4FB0"/>
    <w:rsid w:val="00AD526B"/>
    <w:rsid w:val="00AD56F9"/>
    <w:rsid w:val="00AD6CB5"/>
    <w:rsid w:val="00AD6DD0"/>
    <w:rsid w:val="00AD7FE4"/>
    <w:rsid w:val="00AE0DDE"/>
    <w:rsid w:val="00AE11DB"/>
    <w:rsid w:val="00AE14DA"/>
    <w:rsid w:val="00AE15B1"/>
    <w:rsid w:val="00AE2589"/>
    <w:rsid w:val="00AE411C"/>
    <w:rsid w:val="00AE4682"/>
    <w:rsid w:val="00AE4FD2"/>
    <w:rsid w:val="00AE531B"/>
    <w:rsid w:val="00AE5E7F"/>
    <w:rsid w:val="00AE61CA"/>
    <w:rsid w:val="00AE64B6"/>
    <w:rsid w:val="00AE6BB1"/>
    <w:rsid w:val="00AE744E"/>
    <w:rsid w:val="00AE7590"/>
    <w:rsid w:val="00AF03DB"/>
    <w:rsid w:val="00AF15F6"/>
    <w:rsid w:val="00AF1AA2"/>
    <w:rsid w:val="00AF2A7B"/>
    <w:rsid w:val="00AF3463"/>
    <w:rsid w:val="00AF3503"/>
    <w:rsid w:val="00AF3AEE"/>
    <w:rsid w:val="00AF3D4E"/>
    <w:rsid w:val="00AF4A07"/>
    <w:rsid w:val="00AF592B"/>
    <w:rsid w:val="00AF5C54"/>
    <w:rsid w:val="00AF6086"/>
    <w:rsid w:val="00AF6657"/>
    <w:rsid w:val="00AF6978"/>
    <w:rsid w:val="00AF6C75"/>
    <w:rsid w:val="00B00449"/>
    <w:rsid w:val="00B007CD"/>
    <w:rsid w:val="00B01CD1"/>
    <w:rsid w:val="00B01E0B"/>
    <w:rsid w:val="00B0325E"/>
    <w:rsid w:val="00B045B2"/>
    <w:rsid w:val="00B049E7"/>
    <w:rsid w:val="00B0644D"/>
    <w:rsid w:val="00B07179"/>
    <w:rsid w:val="00B0719B"/>
    <w:rsid w:val="00B072DC"/>
    <w:rsid w:val="00B07B2B"/>
    <w:rsid w:val="00B105B5"/>
    <w:rsid w:val="00B10AE8"/>
    <w:rsid w:val="00B110DD"/>
    <w:rsid w:val="00B11371"/>
    <w:rsid w:val="00B11C0A"/>
    <w:rsid w:val="00B12268"/>
    <w:rsid w:val="00B12697"/>
    <w:rsid w:val="00B135B7"/>
    <w:rsid w:val="00B13931"/>
    <w:rsid w:val="00B13987"/>
    <w:rsid w:val="00B1426B"/>
    <w:rsid w:val="00B14F2C"/>
    <w:rsid w:val="00B15153"/>
    <w:rsid w:val="00B15FDA"/>
    <w:rsid w:val="00B16882"/>
    <w:rsid w:val="00B17135"/>
    <w:rsid w:val="00B17499"/>
    <w:rsid w:val="00B17E1D"/>
    <w:rsid w:val="00B20B51"/>
    <w:rsid w:val="00B20B93"/>
    <w:rsid w:val="00B2113A"/>
    <w:rsid w:val="00B212CB"/>
    <w:rsid w:val="00B212EC"/>
    <w:rsid w:val="00B22B53"/>
    <w:rsid w:val="00B24B6F"/>
    <w:rsid w:val="00B254DE"/>
    <w:rsid w:val="00B25B55"/>
    <w:rsid w:val="00B25E0B"/>
    <w:rsid w:val="00B25FC1"/>
    <w:rsid w:val="00B265C7"/>
    <w:rsid w:val="00B26BA8"/>
    <w:rsid w:val="00B26F8E"/>
    <w:rsid w:val="00B305F6"/>
    <w:rsid w:val="00B30C0A"/>
    <w:rsid w:val="00B31863"/>
    <w:rsid w:val="00B31A0C"/>
    <w:rsid w:val="00B32E52"/>
    <w:rsid w:val="00B3343E"/>
    <w:rsid w:val="00B33793"/>
    <w:rsid w:val="00B33EE8"/>
    <w:rsid w:val="00B347FD"/>
    <w:rsid w:val="00B362A1"/>
    <w:rsid w:val="00B36B53"/>
    <w:rsid w:val="00B36B93"/>
    <w:rsid w:val="00B3752B"/>
    <w:rsid w:val="00B37759"/>
    <w:rsid w:val="00B403EE"/>
    <w:rsid w:val="00B40C16"/>
    <w:rsid w:val="00B40CD2"/>
    <w:rsid w:val="00B415CA"/>
    <w:rsid w:val="00B4187E"/>
    <w:rsid w:val="00B41A48"/>
    <w:rsid w:val="00B423CE"/>
    <w:rsid w:val="00B42648"/>
    <w:rsid w:val="00B4334D"/>
    <w:rsid w:val="00B433E6"/>
    <w:rsid w:val="00B43776"/>
    <w:rsid w:val="00B4387F"/>
    <w:rsid w:val="00B43BDD"/>
    <w:rsid w:val="00B44929"/>
    <w:rsid w:val="00B452AB"/>
    <w:rsid w:val="00B4547A"/>
    <w:rsid w:val="00B454B4"/>
    <w:rsid w:val="00B45E57"/>
    <w:rsid w:val="00B46934"/>
    <w:rsid w:val="00B46CEC"/>
    <w:rsid w:val="00B46FBD"/>
    <w:rsid w:val="00B475AA"/>
    <w:rsid w:val="00B47EB5"/>
    <w:rsid w:val="00B5167D"/>
    <w:rsid w:val="00B51C82"/>
    <w:rsid w:val="00B5215A"/>
    <w:rsid w:val="00B521E1"/>
    <w:rsid w:val="00B53369"/>
    <w:rsid w:val="00B53AF2"/>
    <w:rsid w:val="00B540B5"/>
    <w:rsid w:val="00B540C6"/>
    <w:rsid w:val="00B545F9"/>
    <w:rsid w:val="00B55121"/>
    <w:rsid w:val="00B554DC"/>
    <w:rsid w:val="00B56047"/>
    <w:rsid w:val="00B5608E"/>
    <w:rsid w:val="00B56596"/>
    <w:rsid w:val="00B6086D"/>
    <w:rsid w:val="00B616AA"/>
    <w:rsid w:val="00B61A8B"/>
    <w:rsid w:val="00B620FB"/>
    <w:rsid w:val="00B62565"/>
    <w:rsid w:val="00B62A77"/>
    <w:rsid w:val="00B62E7F"/>
    <w:rsid w:val="00B63122"/>
    <w:rsid w:val="00B63749"/>
    <w:rsid w:val="00B63CCD"/>
    <w:rsid w:val="00B64029"/>
    <w:rsid w:val="00B64BCF"/>
    <w:rsid w:val="00B6515F"/>
    <w:rsid w:val="00B656FE"/>
    <w:rsid w:val="00B66CCA"/>
    <w:rsid w:val="00B67C94"/>
    <w:rsid w:val="00B7015F"/>
    <w:rsid w:val="00B709B5"/>
    <w:rsid w:val="00B72522"/>
    <w:rsid w:val="00B7321B"/>
    <w:rsid w:val="00B734F9"/>
    <w:rsid w:val="00B73DC5"/>
    <w:rsid w:val="00B740BD"/>
    <w:rsid w:val="00B74553"/>
    <w:rsid w:val="00B74CEB"/>
    <w:rsid w:val="00B75955"/>
    <w:rsid w:val="00B7630E"/>
    <w:rsid w:val="00B7651F"/>
    <w:rsid w:val="00B76959"/>
    <w:rsid w:val="00B76991"/>
    <w:rsid w:val="00B76AEA"/>
    <w:rsid w:val="00B775F4"/>
    <w:rsid w:val="00B77FD9"/>
    <w:rsid w:val="00B8080C"/>
    <w:rsid w:val="00B80947"/>
    <w:rsid w:val="00B80A4E"/>
    <w:rsid w:val="00B81FA7"/>
    <w:rsid w:val="00B82551"/>
    <w:rsid w:val="00B82599"/>
    <w:rsid w:val="00B82F2D"/>
    <w:rsid w:val="00B832BE"/>
    <w:rsid w:val="00B832C4"/>
    <w:rsid w:val="00B83C27"/>
    <w:rsid w:val="00B853A6"/>
    <w:rsid w:val="00B85762"/>
    <w:rsid w:val="00B866AD"/>
    <w:rsid w:val="00B871D2"/>
    <w:rsid w:val="00B87651"/>
    <w:rsid w:val="00B902DF"/>
    <w:rsid w:val="00B905D3"/>
    <w:rsid w:val="00B90C37"/>
    <w:rsid w:val="00B90DA8"/>
    <w:rsid w:val="00B91B7F"/>
    <w:rsid w:val="00B92334"/>
    <w:rsid w:val="00B92551"/>
    <w:rsid w:val="00B9283B"/>
    <w:rsid w:val="00B92891"/>
    <w:rsid w:val="00B928A7"/>
    <w:rsid w:val="00B92E60"/>
    <w:rsid w:val="00B93348"/>
    <w:rsid w:val="00B93418"/>
    <w:rsid w:val="00B93525"/>
    <w:rsid w:val="00B93AC4"/>
    <w:rsid w:val="00B94549"/>
    <w:rsid w:val="00B948FD"/>
    <w:rsid w:val="00B95DE4"/>
    <w:rsid w:val="00BA06E4"/>
    <w:rsid w:val="00BA1688"/>
    <w:rsid w:val="00BA1D07"/>
    <w:rsid w:val="00BA260A"/>
    <w:rsid w:val="00BA37DE"/>
    <w:rsid w:val="00BA3B1C"/>
    <w:rsid w:val="00BA51DD"/>
    <w:rsid w:val="00BA54CB"/>
    <w:rsid w:val="00BA5FC0"/>
    <w:rsid w:val="00BA64D1"/>
    <w:rsid w:val="00BA6A3C"/>
    <w:rsid w:val="00BA6BA8"/>
    <w:rsid w:val="00BA6FB3"/>
    <w:rsid w:val="00BA7728"/>
    <w:rsid w:val="00BA7B6F"/>
    <w:rsid w:val="00BB01F5"/>
    <w:rsid w:val="00BB0B83"/>
    <w:rsid w:val="00BB0C87"/>
    <w:rsid w:val="00BB0F70"/>
    <w:rsid w:val="00BB116C"/>
    <w:rsid w:val="00BB1AA2"/>
    <w:rsid w:val="00BB1B91"/>
    <w:rsid w:val="00BB1ECF"/>
    <w:rsid w:val="00BB2A77"/>
    <w:rsid w:val="00BB3302"/>
    <w:rsid w:val="00BB3766"/>
    <w:rsid w:val="00BB424F"/>
    <w:rsid w:val="00BB455E"/>
    <w:rsid w:val="00BB463B"/>
    <w:rsid w:val="00BB4784"/>
    <w:rsid w:val="00BB4C5E"/>
    <w:rsid w:val="00BB5E5A"/>
    <w:rsid w:val="00BB5F0E"/>
    <w:rsid w:val="00BB64B6"/>
    <w:rsid w:val="00BB6B06"/>
    <w:rsid w:val="00BB6D8B"/>
    <w:rsid w:val="00BB70DA"/>
    <w:rsid w:val="00BB71F9"/>
    <w:rsid w:val="00BB7259"/>
    <w:rsid w:val="00BC1466"/>
    <w:rsid w:val="00BC1C38"/>
    <w:rsid w:val="00BC3155"/>
    <w:rsid w:val="00BC334A"/>
    <w:rsid w:val="00BC3AA9"/>
    <w:rsid w:val="00BC4219"/>
    <w:rsid w:val="00BC439F"/>
    <w:rsid w:val="00BC4B46"/>
    <w:rsid w:val="00BC4B63"/>
    <w:rsid w:val="00BC4D9F"/>
    <w:rsid w:val="00BC5318"/>
    <w:rsid w:val="00BC5421"/>
    <w:rsid w:val="00BC57DA"/>
    <w:rsid w:val="00BC5AEF"/>
    <w:rsid w:val="00BC7087"/>
    <w:rsid w:val="00BC7113"/>
    <w:rsid w:val="00BC7A12"/>
    <w:rsid w:val="00BD033F"/>
    <w:rsid w:val="00BD08B2"/>
    <w:rsid w:val="00BD10E6"/>
    <w:rsid w:val="00BD110F"/>
    <w:rsid w:val="00BD1D71"/>
    <w:rsid w:val="00BD2222"/>
    <w:rsid w:val="00BD2B8D"/>
    <w:rsid w:val="00BD301E"/>
    <w:rsid w:val="00BD4D8D"/>
    <w:rsid w:val="00BD51FC"/>
    <w:rsid w:val="00BD55BC"/>
    <w:rsid w:val="00BD5A8B"/>
    <w:rsid w:val="00BD6DBD"/>
    <w:rsid w:val="00BD7320"/>
    <w:rsid w:val="00BD7D61"/>
    <w:rsid w:val="00BE00D6"/>
    <w:rsid w:val="00BE05BE"/>
    <w:rsid w:val="00BE0CFA"/>
    <w:rsid w:val="00BE0F0C"/>
    <w:rsid w:val="00BE189F"/>
    <w:rsid w:val="00BE1EF5"/>
    <w:rsid w:val="00BE2507"/>
    <w:rsid w:val="00BE2C2D"/>
    <w:rsid w:val="00BE2CAA"/>
    <w:rsid w:val="00BE3028"/>
    <w:rsid w:val="00BE42A0"/>
    <w:rsid w:val="00BE4A7C"/>
    <w:rsid w:val="00BE55FF"/>
    <w:rsid w:val="00BE5E87"/>
    <w:rsid w:val="00BE6229"/>
    <w:rsid w:val="00BE6914"/>
    <w:rsid w:val="00BE7F4E"/>
    <w:rsid w:val="00BF0047"/>
    <w:rsid w:val="00BF02B2"/>
    <w:rsid w:val="00BF0586"/>
    <w:rsid w:val="00BF1666"/>
    <w:rsid w:val="00BF1CA8"/>
    <w:rsid w:val="00BF230D"/>
    <w:rsid w:val="00BF2A08"/>
    <w:rsid w:val="00BF31D4"/>
    <w:rsid w:val="00BF3486"/>
    <w:rsid w:val="00BF35C9"/>
    <w:rsid w:val="00BF389B"/>
    <w:rsid w:val="00BF39AB"/>
    <w:rsid w:val="00BF4112"/>
    <w:rsid w:val="00BF4ABF"/>
    <w:rsid w:val="00BF5140"/>
    <w:rsid w:val="00BF5BC9"/>
    <w:rsid w:val="00BF6C1B"/>
    <w:rsid w:val="00BF6E2B"/>
    <w:rsid w:val="00BF6E45"/>
    <w:rsid w:val="00BF7348"/>
    <w:rsid w:val="00BF78CF"/>
    <w:rsid w:val="00C006EC"/>
    <w:rsid w:val="00C00E42"/>
    <w:rsid w:val="00C00EE6"/>
    <w:rsid w:val="00C015D5"/>
    <w:rsid w:val="00C01953"/>
    <w:rsid w:val="00C01D62"/>
    <w:rsid w:val="00C0268D"/>
    <w:rsid w:val="00C029BC"/>
    <w:rsid w:val="00C03B3B"/>
    <w:rsid w:val="00C03E4A"/>
    <w:rsid w:val="00C04A90"/>
    <w:rsid w:val="00C053AD"/>
    <w:rsid w:val="00C05CAE"/>
    <w:rsid w:val="00C06195"/>
    <w:rsid w:val="00C06626"/>
    <w:rsid w:val="00C0707B"/>
    <w:rsid w:val="00C0795A"/>
    <w:rsid w:val="00C1056E"/>
    <w:rsid w:val="00C1165D"/>
    <w:rsid w:val="00C12362"/>
    <w:rsid w:val="00C124BA"/>
    <w:rsid w:val="00C129B2"/>
    <w:rsid w:val="00C12F48"/>
    <w:rsid w:val="00C13380"/>
    <w:rsid w:val="00C1429C"/>
    <w:rsid w:val="00C14522"/>
    <w:rsid w:val="00C145ED"/>
    <w:rsid w:val="00C149F3"/>
    <w:rsid w:val="00C14AC8"/>
    <w:rsid w:val="00C167EE"/>
    <w:rsid w:val="00C169AA"/>
    <w:rsid w:val="00C169D9"/>
    <w:rsid w:val="00C16B5D"/>
    <w:rsid w:val="00C16E17"/>
    <w:rsid w:val="00C17092"/>
    <w:rsid w:val="00C17A0F"/>
    <w:rsid w:val="00C17C10"/>
    <w:rsid w:val="00C206A6"/>
    <w:rsid w:val="00C2125B"/>
    <w:rsid w:val="00C2232A"/>
    <w:rsid w:val="00C22AB9"/>
    <w:rsid w:val="00C22AFD"/>
    <w:rsid w:val="00C22D1C"/>
    <w:rsid w:val="00C2328C"/>
    <w:rsid w:val="00C2449A"/>
    <w:rsid w:val="00C25200"/>
    <w:rsid w:val="00C25529"/>
    <w:rsid w:val="00C25548"/>
    <w:rsid w:val="00C259B7"/>
    <w:rsid w:val="00C25A78"/>
    <w:rsid w:val="00C265B7"/>
    <w:rsid w:val="00C273A3"/>
    <w:rsid w:val="00C3079F"/>
    <w:rsid w:val="00C3096B"/>
    <w:rsid w:val="00C30E78"/>
    <w:rsid w:val="00C31826"/>
    <w:rsid w:val="00C31DE6"/>
    <w:rsid w:val="00C32617"/>
    <w:rsid w:val="00C3271E"/>
    <w:rsid w:val="00C32828"/>
    <w:rsid w:val="00C33209"/>
    <w:rsid w:val="00C335FA"/>
    <w:rsid w:val="00C3376D"/>
    <w:rsid w:val="00C33941"/>
    <w:rsid w:val="00C33ECA"/>
    <w:rsid w:val="00C3434F"/>
    <w:rsid w:val="00C343FA"/>
    <w:rsid w:val="00C34DDD"/>
    <w:rsid w:val="00C34E72"/>
    <w:rsid w:val="00C34FA9"/>
    <w:rsid w:val="00C35BF7"/>
    <w:rsid w:val="00C35CD8"/>
    <w:rsid w:val="00C35D8E"/>
    <w:rsid w:val="00C36037"/>
    <w:rsid w:val="00C366F3"/>
    <w:rsid w:val="00C37125"/>
    <w:rsid w:val="00C3718B"/>
    <w:rsid w:val="00C3773F"/>
    <w:rsid w:val="00C37ADC"/>
    <w:rsid w:val="00C4046A"/>
    <w:rsid w:val="00C41987"/>
    <w:rsid w:val="00C41FA0"/>
    <w:rsid w:val="00C4289C"/>
    <w:rsid w:val="00C4307B"/>
    <w:rsid w:val="00C43443"/>
    <w:rsid w:val="00C436F4"/>
    <w:rsid w:val="00C4404D"/>
    <w:rsid w:val="00C451F3"/>
    <w:rsid w:val="00C45B7F"/>
    <w:rsid w:val="00C46149"/>
    <w:rsid w:val="00C46988"/>
    <w:rsid w:val="00C4738D"/>
    <w:rsid w:val="00C4767A"/>
    <w:rsid w:val="00C477F3"/>
    <w:rsid w:val="00C50237"/>
    <w:rsid w:val="00C50598"/>
    <w:rsid w:val="00C50FB9"/>
    <w:rsid w:val="00C52520"/>
    <w:rsid w:val="00C52743"/>
    <w:rsid w:val="00C529EE"/>
    <w:rsid w:val="00C52E5C"/>
    <w:rsid w:val="00C540E2"/>
    <w:rsid w:val="00C54703"/>
    <w:rsid w:val="00C5476F"/>
    <w:rsid w:val="00C55221"/>
    <w:rsid w:val="00C557FA"/>
    <w:rsid w:val="00C55DBA"/>
    <w:rsid w:val="00C566A0"/>
    <w:rsid w:val="00C566F9"/>
    <w:rsid w:val="00C56C0C"/>
    <w:rsid w:val="00C56C2F"/>
    <w:rsid w:val="00C57193"/>
    <w:rsid w:val="00C5728D"/>
    <w:rsid w:val="00C57A96"/>
    <w:rsid w:val="00C60377"/>
    <w:rsid w:val="00C60474"/>
    <w:rsid w:val="00C60A75"/>
    <w:rsid w:val="00C60AF9"/>
    <w:rsid w:val="00C60F47"/>
    <w:rsid w:val="00C610F9"/>
    <w:rsid w:val="00C61408"/>
    <w:rsid w:val="00C61474"/>
    <w:rsid w:val="00C616E1"/>
    <w:rsid w:val="00C61C43"/>
    <w:rsid w:val="00C62544"/>
    <w:rsid w:val="00C62E65"/>
    <w:rsid w:val="00C631EC"/>
    <w:rsid w:val="00C632D3"/>
    <w:rsid w:val="00C63703"/>
    <w:rsid w:val="00C63D5D"/>
    <w:rsid w:val="00C64242"/>
    <w:rsid w:val="00C64BB8"/>
    <w:rsid w:val="00C64C7D"/>
    <w:rsid w:val="00C653C2"/>
    <w:rsid w:val="00C6554E"/>
    <w:rsid w:val="00C65B97"/>
    <w:rsid w:val="00C66125"/>
    <w:rsid w:val="00C66CD4"/>
    <w:rsid w:val="00C66DB5"/>
    <w:rsid w:val="00C67179"/>
    <w:rsid w:val="00C67CFD"/>
    <w:rsid w:val="00C70400"/>
    <w:rsid w:val="00C70901"/>
    <w:rsid w:val="00C70D93"/>
    <w:rsid w:val="00C7146D"/>
    <w:rsid w:val="00C71941"/>
    <w:rsid w:val="00C71E26"/>
    <w:rsid w:val="00C729E9"/>
    <w:rsid w:val="00C72B62"/>
    <w:rsid w:val="00C72F12"/>
    <w:rsid w:val="00C73092"/>
    <w:rsid w:val="00C73574"/>
    <w:rsid w:val="00C73D4D"/>
    <w:rsid w:val="00C74020"/>
    <w:rsid w:val="00C750E5"/>
    <w:rsid w:val="00C75C22"/>
    <w:rsid w:val="00C75FD1"/>
    <w:rsid w:val="00C7636D"/>
    <w:rsid w:val="00C769BF"/>
    <w:rsid w:val="00C7711E"/>
    <w:rsid w:val="00C77AF7"/>
    <w:rsid w:val="00C77B56"/>
    <w:rsid w:val="00C80C17"/>
    <w:rsid w:val="00C8152B"/>
    <w:rsid w:val="00C81BF8"/>
    <w:rsid w:val="00C8296B"/>
    <w:rsid w:val="00C85834"/>
    <w:rsid w:val="00C85B29"/>
    <w:rsid w:val="00C86505"/>
    <w:rsid w:val="00C867CE"/>
    <w:rsid w:val="00C8742E"/>
    <w:rsid w:val="00C87964"/>
    <w:rsid w:val="00C900A0"/>
    <w:rsid w:val="00C90B53"/>
    <w:rsid w:val="00C91201"/>
    <w:rsid w:val="00C9200B"/>
    <w:rsid w:val="00C92424"/>
    <w:rsid w:val="00C92E21"/>
    <w:rsid w:val="00C936B3"/>
    <w:rsid w:val="00C93757"/>
    <w:rsid w:val="00C9383E"/>
    <w:rsid w:val="00C94A71"/>
    <w:rsid w:val="00C94DB1"/>
    <w:rsid w:val="00C952E1"/>
    <w:rsid w:val="00C95823"/>
    <w:rsid w:val="00C96304"/>
    <w:rsid w:val="00C96D51"/>
    <w:rsid w:val="00C9750D"/>
    <w:rsid w:val="00CA0662"/>
    <w:rsid w:val="00CA2AB8"/>
    <w:rsid w:val="00CA32BF"/>
    <w:rsid w:val="00CA38CF"/>
    <w:rsid w:val="00CA3A66"/>
    <w:rsid w:val="00CA44EB"/>
    <w:rsid w:val="00CA4EDC"/>
    <w:rsid w:val="00CA50D0"/>
    <w:rsid w:val="00CA57A1"/>
    <w:rsid w:val="00CA6545"/>
    <w:rsid w:val="00CA69B1"/>
    <w:rsid w:val="00CA6F9A"/>
    <w:rsid w:val="00CA7D93"/>
    <w:rsid w:val="00CA7DC2"/>
    <w:rsid w:val="00CB0562"/>
    <w:rsid w:val="00CB097F"/>
    <w:rsid w:val="00CB161A"/>
    <w:rsid w:val="00CB2161"/>
    <w:rsid w:val="00CB27BE"/>
    <w:rsid w:val="00CB2ADE"/>
    <w:rsid w:val="00CB2C4E"/>
    <w:rsid w:val="00CB3533"/>
    <w:rsid w:val="00CB3B75"/>
    <w:rsid w:val="00CB418D"/>
    <w:rsid w:val="00CB43F5"/>
    <w:rsid w:val="00CB58FE"/>
    <w:rsid w:val="00CB5959"/>
    <w:rsid w:val="00CB5A94"/>
    <w:rsid w:val="00CB7AF1"/>
    <w:rsid w:val="00CC1CBB"/>
    <w:rsid w:val="00CC1E86"/>
    <w:rsid w:val="00CC2409"/>
    <w:rsid w:val="00CC2F98"/>
    <w:rsid w:val="00CC354C"/>
    <w:rsid w:val="00CC49C0"/>
    <w:rsid w:val="00CC4C42"/>
    <w:rsid w:val="00CC4F3B"/>
    <w:rsid w:val="00CC55BD"/>
    <w:rsid w:val="00CC5EB7"/>
    <w:rsid w:val="00CC6220"/>
    <w:rsid w:val="00CC63EA"/>
    <w:rsid w:val="00CC763F"/>
    <w:rsid w:val="00CC799F"/>
    <w:rsid w:val="00CC7AC7"/>
    <w:rsid w:val="00CC7AD2"/>
    <w:rsid w:val="00CD139F"/>
    <w:rsid w:val="00CD1D0F"/>
    <w:rsid w:val="00CD3DCC"/>
    <w:rsid w:val="00CD4100"/>
    <w:rsid w:val="00CD426D"/>
    <w:rsid w:val="00CD4576"/>
    <w:rsid w:val="00CD4911"/>
    <w:rsid w:val="00CD4CE5"/>
    <w:rsid w:val="00CD5AC9"/>
    <w:rsid w:val="00CD647D"/>
    <w:rsid w:val="00CE01FE"/>
    <w:rsid w:val="00CE02C0"/>
    <w:rsid w:val="00CE0C83"/>
    <w:rsid w:val="00CE103F"/>
    <w:rsid w:val="00CE1704"/>
    <w:rsid w:val="00CE17EC"/>
    <w:rsid w:val="00CE25C3"/>
    <w:rsid w:val="00CE2A89"/>
    <w:rsid w:val="00CE2A9E"/>
    <w:rsid w:val="00CE38DE"/>
    <w:rsid w:val="00CE4AC2"/>
    <w:rsid w:val="00CE5199"/>
    <w:rsid w:val="00CE5CBB"/>
    <w:rsid w:val="00CE63B2"/>
    <w:rsid w:val="00CE67ED"/>
    <w:rsid w:val="00CE6D56"/>
    <w:rsid w:val="00CE73FF"/>
    <w:rsid w:val="00CE7D53"/>
    <w:rsid w:val="00CF01DF"/>
    <w:rsid w:val="00CF0999"/>
    <w:rsid w:val="00CF0CF3"/>
    <w:rsid w:val="00CF0F74"/>
    <w:rsid w:val="00CF1264"/>
    <w:rsid w:val="00CF1ECD"/>
    <w:rsid w:val="00CF209E"/>
    <w:rsid w:val="00CF23A4"/>
    <w:rsid w:val="00CF25C1"/>
    <w:rsid w:val="00CF3544"/>
    <w:rsid w:val="00CF3C3A"/>
    <w:rsid w:val="00CF3FE5"/>
    <w:rsid w:val="00CF4024"/>
    <w:rsid w:val="00CF481F"/>
    <w:rsid w:val="00CF48B7"/>
    <w:rsid w:val="00CF4D31"/>
    <w:rsid w:val="00CF536D"/>
    <w:rsid w:val="00CF63EB"/>
    <w:rsid w:val="00CF6519"/>
    <w:rsid w:val="00CF6D8B"/>
    <w:rsid w:val="00CF6D9B"/>
    <w:rsid w:val="00CF7576"/>
    <w:rsid w:val="00CF7FF3"/>
    <w:rsid w:val="00D009E4"/>
    <w:rsid w:val="00D00DD1"/>
    <w:rsid w:val="00D00F23"/>
    <w:rsid w:val="00D01DC7"/>
    <w:rsid w:val="00D01E95"/>
    <w:rsid w:val="00D02C39"/>
    <w:rsid w:val="00D02CFD"/>
    <w:rsid w:val="00D048CB"/>
    <w:rsid w:val="00D04A17"/>
    <w:rsid w:val="00D05242"/>
    <w:rsid w:val="00D0541F"/>
    <w:rsid w:val="00D054A4"/>
    <w:rsid w:val="00D05E02"/>
    <w:rsid w:val="00D06878"/>
    <w:rsid w:val="00D06D12"/>
    <w:rsid w:val="00D06D80"/>
    <w:rsid w:val="00D06DB3"/>
    <w:rsid w:val="00D070CA"/>
    <w:rsid w:val="00D10156"/>
    <w:rsid w:val="00D10A9F"/>
    <w:rsid w:val="00D10DE0"/>
    <w:rsid w:val="00D11113"/>
    <w:rsid w:val="00D1169B"/>
    <w:rsid w:val="00D11A19"/>
    <w:rsid w:val="00D11A52"/>
    <w:rsid w:val="00D11EE3"/>
    <w:rsid w:val="00D128AC"/>
    <w:rsid w:val="00D13C55"/>
    <w:rsid w:val="00D13C80"/>
    <w:rsid w:val="00D1410D"/>
    <w:rsid w:val="00D15B31"/>
    <w:rsid w:val="00D15D43"/>
    <w:rsid w:val="00D15FDB"/>
    <w:rsid w:val="00D16D03"/>
    <w:rsid w:val="00D170B2"/>
    <w:rsid w:val="00D17201"/>
    <w:rsid w:val="00D174B8"/>
    <w:rsid w:val="00D20619"/>
    <w:rsid w:val="00D20ACC"/>
    <w:rsid w:val="00D21AD8"/>
    <w:rsid w:val="00D21DAC"/>
    <w:rsid w:val="00D22917"/>
    <w:rsid w:val="00D232F7"/>
    <w:rsid w:val="00D238F9"/>
    <w:rsid w:val="00D23D70"/>
    <w:rsid w:val="00D247C6"/>
    <w:rsid w:val="00D25F0B"/>
    <w:rsid w:val="00D26293"/>
    <w:rsid w:val="00D26E39"/>
    <w:rsid w:val="00D26F83"/>
    <w:rsid w:val="00D272F3"/>
    <w:rsid w:val="00D2745B"/>
    <w:rsid w:val="00D2755C"/>
    <w:rsid w:val="00D2780B"/>
    <w:rsid w:val="00D278BB"/>
    <w:rsid w:val="00D27ADD"/>
    <w:rsid w:val="00D3049F"/>
    <w:rsid w:val="00D30716"/>
    <w:rsid w:val="00D30F02"/>
    <w:rsid w:val="00D31E76"/>
    <w:rsid w:val="00D3294B"/>
    <w:rsid w:val="00D33BF8"/>
    <w:rsid w:val="00D34477"/>
    <w:rsid w:val="00D34870"/>
    <w:rsid w:val="00D359F0"/>
    <w:rsid w:val="00D361A2"/>
    <w:rsid w:val="00D36468"/>
    <w:rsid w:val="00D36844"/>
    <w:rsid w:val="00D36B0F"/>
    <w:rsid w:val="00D36E5C"/>
    <w:rsid w:val="00D370A7"/>
    <w:rsid w:val="00D40C6D"/>
    <w:rsid w:val="00D4121A"/>
    <w:rsid w:val="00D417F0"/>
    <w:rsid w:val="00D41F7C"/>
    <w:rsid w:val="00D427C9"/>
    <w:rsid w:val="00D42B83"/>
    <w:rsid w:val="00D42EBF"/>
    <w:rsid w:val="00D43105"/>
    <w:rsid w:val="00D43747"/>
    <w:rsid w:val="00D4399A"/>
    <w:rsid w:val="00D44B94"/>
    <w:rsid w:val="00D44F06"/>
    <w:rsid w:val="00D464EC"/>
    <w:rsid w:val="00D46CF6"/>
    <w:rsid w:val="00D46D07"/>
    <w:rsid w:val="00D4729D"/>
    <w:rsid w:val="00D4786E"/>
    <w:rsid w:val="00D47E85"/>
    <w:rsid w:val="00D500A9"/>
    <w:rsid w:val="00D500DF"/>
    <w:rsid w:val="00D50AEE"/>
    <w:rsid w:val="00D50EBA"/>
    <w:rsid w:val="00D531F6"/>
    <w:rsid w:val="00D534A4"/>
    <w:rsid w:val="00D536A6"/>
    <w:rsid w:val="00D53C6F"/>
    <w:rsid w:val="00D5408C"/>
    <w:rsid w:val="00D54091"/>
    <w:rsid w:val="00D5409E"/>
    <w:rsid w:val="00D541B9"/>
    <w:rsid w:val="00D544BE"/>
    <w:rsid w:val="00D55348"/>
    <w:rsid w:val="00D55AE8"/>
    <w:rsid w:val="00D56588"/>
    <w:rsid w:val="00D56820"/>
    <w:rsid w:val="00D56943"/>
    <w:rsid w:val="00D570FC"/>
    <w:rsid w:val="00D5752A"/>
    <w:rsid w:val="00D57542"/>
    <w:rsid w:val="00D57D90"/>
    <w:rsid w:val="00D60727"/>
    <w:rsid w:val="00D607D3"/>
    <w:rsid w:val="00D60F0E"/>
    <w:rsid w:val="00D61E6D"/>
    <w:rsid w:val="00D62156"/>
    <w:rsid w:val="00D62CFE"/>
    <w:rsid w:val="00D63072"/>
    <w:rsid w:val="00D63A5F"/>
    <w:rsid w:val="00D641B9"/>
    <w:rsid w:val="00D64361"/>
    <w:rsid w:val="00D64D74"/>
    <w:rsid w:val="00D65A1B"/>
    <w:rsid w:val="00D665E9"/>
    <w:rsid w:val="00D6698E"/>
    <w:rsid w:val="00D6797E"/>
    <w:rsid w:val="00D67D66"/>
    <w:rsid w:val="00D7012A"/>
    <w:rsid w:val="00D70339"/>
    <w:rsid w:val="00D7084B"/>
    <w:rsid w:val="00D71648"/>
    <w:rsid w:val="00D71E82"/>
    <w:rsid w:val="00D722F8"/>
    <w:rsid w:val="00D72FEC"/>
    <w:rsid w:val="00D73327"/>
    <w:rsid w:val="00D73E7C"/>
    <w:rsid w:val="00D7457D"/>
    <w:rsid w:val="00D74665"/>
    <w:rsid w:val="00D747CD"/>
    <w:rsid w:val="00D74880"/>
    <w:rsid w:val="00D74CB7"/>
    <w:rsid w:val="00D75AAD"/>
    <w:rsid w:val="00D75D3F"/>
    <w:rsid w:val="00D75D76"/>
    <w:rsid w:val="00D75E56"/>
    <w:rsid w:val="00D760FB"/>
    <w:rsid w:val="00D7625F"/>
    <w:rsid w:val="00D76338"/>
    <w:rsid w:val="00D7633E"/>
    <w:rsid w:val="00D774A1"/>
    <w:rsid w:val="00D7792D"/>
    <w:rsid w:val="00D8028A"/>
    <w:rsid w:val="00D80484"/>
    <w:rsid w:val="00D807A8"/>
    <w:rsid w:val="00D80C7C"/>
    <w:rsid w:val="00D80F0D"/>
    <w:rsid w:val="00D81444"/>
    <w:rsid w:val="00D8181D"/>
    <w:rsid w:val="00D81EB0"/>
    <w:rsid w:val="00D824A7"/>
    <w:rsid w:val="00D825D2"/>
    <w:rsid w:val="00D8327C"/>
    <w:rsid w:val="00D83352"/>
    <w:rsid w:val="00D837B0"/>
    <w:rsid w:val="00D839C7"/>
    <w:rsid w:val="00D83B5B"/>
    <w:rsid w:val="00D86566"/>
    <w:rsid w:val="00D8677E"/>
    <w:rsid w:val="00D870D5"/>
    <w:rsid w:val="00D87939"/>
    <w:rsid w:val="00D8793D"/>
    <w:rsid w:val="00D9011F"/>
    <w:rsid w:val="00D90DB8"/>
    <w:rsid w:val="00D91209"/>
    <w:rsid w:val="00D916B5"/>
    <w:rsid w:val="00D91AF7"/>
    <w:rsid w:val="00D91C09"/>
    <w:rsid w:val="00D9265E"/>
    <w:rsid w:val="00D9406F"/>
    <w:rsid w:val="00D94E0B"/>
    <w:rsid w:val="00D95519"/>
    <w:rsid w:val="00D95EC3"/>
    <w:rsid w:val="00D9706D"/>
    <w:rsid w:val="00D9774F"/>
    <w:rsid w:val="00D97F93"/>
    <w:rsid w:val="00DA3108"/>
    <w:rsid w:val="00DA375D"/>
    <w:rsid w:val="00DA4E97"/>
    <w:rsid w:val="00DA55F0"/>
    <w:rsid w:val="00DA5770"/>
    <w:rsid w:val="00DA5B3D"/>
    <w:rsid w:val="00DA63D1"/>
    <w:rsid w:val="00DA67CB"/>
    <w:rsid w:val="00DA798D"/>
    <w:rsid w:val="00DB0154"/>
    <w:rsid w:val="00DB0236"/>
    <w:rsid w:val="00DB0772"/>
    <w:rsid w:val="00DB09A6"/>
    <w:rsid w:val="00DB1850"/>
    <w:rsid w:val="00DB1C51"/>
    <w:rsid w:val="00DB1CD8"/>
    <w:rsid w:val="00DB1D19"/>
    <w:rsid w:val="00DB21FC"/>
    <w:rsid w:val="00DB227D"/>
    <w:rsid w:val="00DB2877"/>
    <w:rsid w:val="00DB37FF"/>
    <w:rsid w:val="00DB4021"/>
    <w:rsid w:val="00DB4505"/>
    <w:rsid w:val="00DB54F8"/>
    <w:rsid w:val="00DB5A3D"/>
    <w:rsid w:val="00DB6A58"/>
    <w:rsid w:val="00DB6F19"/>
    <w:rsid w:val="00DB6FB8"/>
    <w:rsid w:val="00DB74CB"/>
    <w:rsid w:val="00DB7815"/>
    <w:rsid w:val="00DC02F8"/>
    <w:rsid w:val="00DC10A2"/>
    <w:rsid w:val="00DC1315"/>
    <w:rsid w:val="00DC13AE"/>
    <w:rsid w:val="00DC17F8"/>
    <w:rsid w:val="00DC1B62"/>
    <w:rsid w:val="00DC2305"/>
    <w:rsid w:val="00DC2E97"/>
    <w:rsid w:val="00DC34B4"/>
    <w:rsid w:val="00DC3630"/>
    <w:rsid w:val="00DC3BF8"/>
    <w:rsid w:val="00DC3FDE"/>
    <w:rsid w:val="00DC4154"/>
    <w:rsid w:val="00DC4D2A"/>
    <w:rsid w:val="00DC5643"/>
    <w:rsid w:val="00DC5804"/>
    <w:rsid w:val="00DC5D81"/>
    <w:rsid w:val="00DC5D94"/>
    <w:rsid w:val="00DC69DA"/>
    <w:rsid w:val="00DC6F6E"/>
    <w:rsid w:val="00DC75FB"/>
    <w:rsid w:val="00DC7E88"/>
    <w:rsid w:val="00DD01C1"/>
    <w:rsid w:val="00DD0BAF"/>
    <w:rsid w:val="00DD0F18"/>
    <w:rsid w:val="00DD10FD"/>
    <w:rsid w:val="00DD115B"/>
    <w:rsid w:val="00DD1A32"/>
    <w:rsid w:val="00DD1C91"/>
    <w:rsid w:val="00DD1CBA"/>
    <w:rsid w:val="00DD2128"/>
    <w:rsid w:val="00DD2667"/>
    <w:rsid w:val="00DD277C"/>
    <w:rsid w:val="00DD2A49"/>
    <w:rsid w:val="00DD2BCC"/>
    <w:rsid w:val="00DD32D7"/>
    <w:rsid w:val="00DD3DAA"/>
    <w:rsid w:val="00DD3F62"/>
    <w:rsid w:val="00DD5AA6"/>
    <w:rsid w:val="00DD5AE2"/>
    <w:rsid w:val="00DD5DAD"/>
    <w:rsid w:val="00DD6170"/>
    <w:rsid w:val="00DD61AF"/>
    <w:rsid w:val="00DD6296"/>
    <w:rsid w:val="00DD71BE"/>
    <w:rsid w:val="00DD7421"/>
    <w:rsid w:val="00DD7D1B"/>
    <w:rsid w:val="00DE025D"/>
    <w:rsid w:val="00DE045F"/>
    <w:rsid w:val="00DE109D"/>
    <w:rsid w:val="00DE18B6"/>
    <w:rsid w:val="00DE213D"/>
    <w:rsid w:val="00DE3048"/>
    <w:rsid w:val="00DE3397"/>
    <w:rsid w:val="00DE3505"/>
    <w:rsid w:val="00DE3678"/>
    <w:rsid w:val="00DE45CC"/>
    <w:rsid w:val="00DE50C7"/>
    <w:rsid w:val="00DE65A2"/>
    <w:rsid w:val="00DE68A8"/>
    <w:rsid w:val="00DE6A76"/>
    <w:rsid w:val="00DE6DEF"/>
    <w:rsid w:val="00DE72CA"/>
    <w:rsid w:val="00DF04DB"/>
    <w:rsid w:val="00DF0777"/>
    <w:rsid w:val="00DF16F7"/>
    <w:rsid w:val="00DF1F5D"/>
    <w:rsid w:val="00DF20AA"/>
    <w:rsid w:val="00DF2513"/>
    <w:rsid w:val="00DF267B"/>
    <w:rsid w:val="00DF26C1"/>
    <w:rsid w:val="00DF378A"/>
    <w:rsid w:val="00DF3962"/>
    <w:rsid w:val="00DF3A3A"/>
    <w:rsid w:val="00DF40CF"/>
    <w:rsid w:val="00DF43F6"/>
    <w:rsid w:val="00DF4503"/>
    <w:rsid w:val="00DF456A"/>
    <w:rsid w:val="00DF4842"/>
    <w:rsid w:val="00DF4FB0"/>
    <w:rsid w:val="00DF58E3"/>
    <w:rsid w:val="00DF5908"/>
    <w:rsid w:val="00DF637E"/>
    <w:rsid w:val="00DF7829"/>
    <w:rsid w:val="00E00E5E"/>
    <w:rsid w:val="00E0197B"/>
    <w:rsid w:val="00E01F3A"/>
    <w:rsid w:val="00E02204"/>
    <w:rsid w:val="00E0250F"/>
    <w:rsid w:val="00E02646"/>
    <w:rsid w:val="00E0273D"/>
    <w:rsid w:val="00E02A2A"/>
    <w:rsid w:val="00E02A4A"/>
    <w:rsid w:val="00E03A0A"/>
    <w:rsid w:val="00E03D61"/>
    <w:rsid w:val="00E045E5"/>
    <w:rsid w:val="00E04922"/>
    <w:rsid w:val="00E05568"/>
    <w:rsid w:val="00E05FE3"/>
    <w:rsid w:val="00E06378"/>
    <w:rsid w:val="00E06A4D"/>
    <w:rsid w:val="00E06F19"/>
    <w:rsid w:val="00E06F5C"/>
    <w:rsid w:val="00E070C0"/>
    <w:rsid w:val="00E07209"/>
    <w:rsid w:val="00E07C50"/>
    <w:rsid w:val="00E12911"/>
    <w:rsid w:val="00E12B20"/>
    <w:rsid w:val="00E12E23"/>
    <w:rsid w:val="00E12EA0"/>
    <w:rsid w:val="00E13249"/>
    <w:rsid w:val="00E1374A"/>
    <w:rsid w:val="00E13FC8"/>
    <w:rsid w:val="00E141EE"/>
    <w:rsid w:val="00E14F0A"/>
    <w:rsid w:val="00E14FB7"/>
    <w:rsid w:val="00E15991"/>
    <w:rsid w:val="00E15F30"/>
    <w:rsid w:val="00E16D27"/>
    <w:rsid w:val="00E17BB4"/>
    <w:rsid w:val="00E17C6F"/>
    <w:rsid w:val="00E205FD"/>
    <w:rsid w:val="00E20626"/>
    <w:rsid w:val="00E20774"/>
    <w:rsid w:val="00E20BCC"/>
    <w:rsid w:val="00E20D3D"/>
    <w:rsid w:val="00E20F2D"/>
    <w:rsid w:val="00E21EAE"/>
    <w:rsid w:val="00E22D4D"/>
    <w:rsid w:val="00E230E6"/>
    <w:rsid w:val="00E2313B"/>
    <w:rsid w:val="00E23677"/>
    <w:rsid w:val="00E24143"/>
    <w:rsid w:val="00E252AA"/>
    <w:rsid w:val="00E267E5"/>
    <w:rsid w:val="00E30641"/>
    <w:rsid w:val="00E30B0A"/>
    <w:rsid w:val="00E319D1"/>
    <w:rsid w:val="00E31BE5"/>
    <w:rsid w:val="00E31F55"/>
    <w:rsid w:val="00E32FD8"/>
    <w:rsid w:val="00E33641"/>
    <w:rsid w:val="00E33A32"/>
    <w:rsid w:val="00E33CC4"/>
    <w:rsid w:val="00E34C90"/>
    <w:rsid w:val="00E356DF"/>
    <w:rsid w:val="00E3572E"/>
    <w:rsid w:val="00E36F96"/>
    <w:rsid w:val="00E373E7"/>
    <w:rsid w:val="00E40FE4"/>
    <w:rsid w:val="00E412A3"/>
    <w:rsid w:val="00E41496"/>
    <w:rsid w:val="00E41B6A"/>
    <w:rsid w:val="00E4306C"/>
    <w:rsid w:val="00E433A4"/>
    <w:rsid w:val="00E43CA1"/>
    <w:rsid w:val="00E43F22"/>
    <w:rsid w:val="00E44E7C"/>
    <w:rsid w:val="00E453B7"/>
    <w:rsid w:val="00E45700"/>
    <w:rsid w:val="00E45816"/>
    <w:rsid w:val="00E45CD7"/>
    <w:rsid w:val="00E467DB"/>
    <w:rsid w:val="00E46E61"/>
    <w:rsid w:val="00E47CBD"/>
    <w:rsid w:val="00E5053C"/>
    <w:rsid w:val="00E506AF"/>
    <w:rsid w:val="00E50762"/>
    <w:rsid w:val="00E50F0F"/>
    <w:rsid w:val="00E518EC"/>
    <w:rsid w:val="00E523B0"/>
    <w:rsid w:val="00E52BF1"/>
    <w:rsid w:val="00E53A8F"/>
    <w:rsid w:val="00E53C52"/>
    <w:rsid w:val="00E54041"/>
    <w:rsid w:val="00E54197"/>
    <w:rsid w:val="00E55345"/>
    <w:rsid w:val="00E55E78"/>
    <w:rsid w:val="00E55F2E"/>
    <w:rsid w:val="00E562A2"/>
    <w:rsid w:val="00E565DF"/>
    <w:rsid w:val="00E57510"/>
    <w:rsid w:val="00E576CD"/>
    <w:rsid w:val="00E60B05"/>
    <w:rsid w:val="00E61417"/>
    <w:rsid w:val="00E61E2A"/>
    <w:rsid w:val="00E621DA"/>
    <w:rsid w:val="00E62FDE"/>
    <w:rsid w:val="00E638FF"/>
    <w:rsid w:val="00E64007"/>
    <w:rsid w:val="00E648A3"/>
    <w:rsid w:val="00E65176"/>
    <w:rsid w:val="00E651F7"/>
    <w:rsid w:val="00E654A0"/>
    <w:rsid w:val="00E6552A"/>
    <w:rsid w:val="00E656D4"/>
    <w:rsid w:val="00E6591F"/>
    <w:rsid w:val="00E6656B"/>
    <w:rsid w:val="00E6675C"/>
    <w:rsid w:val="00E66D53"/>
    <w:rsid w:val="00E67372"/>
    <w:rsid w:val="00E70160"/>
    <w:rsid w:val="00E7064B"/>
    <w:rsid w:val="00E706BA"/>
    <w:rsid w:val="00E70C3F"/>
    <w:rsid w:val="00E70DE1"/>
    <w:rsid w:val="00E71725"/>
    <w:rsid w:val="00E71ABD"/>
    <w:rsid w:val="00E72363"/>
    <w:rsid w:val="00E7236C"/>
    <w:rsid w:val="00E7393B"/>
    <w:rsid w:val="00E74675"/>
    <w:rsid w:val="00E7497A"/>
    <w:rsid w:val="00E74CC2"/>
    <w:rsid w:val="00E75048"/>
    <w:rsid w:val="00E75DC0"/>
    <w:rsid w:val="00E77408"/>
    <w:rsid w:val="00E80383"/>
    <w:rsid w:val="00E80688"/>
    <w:rsid w:val="00E80E7C"/>
    <w:rsid w:val="00E815D2"/>
    <w:rsid w:val="00E8174A"/>
    <w:rsid w:val="00E819C1"/>
    <w:rsid w:val="00E81E97"/>
    <w:rsid w:val="00E8214A"/>
    <w:rsid w:val="00E82368"/>
    <w:rsid w:val="00E828CC"/>
    <w:rsid w:val="00E828DD"/>
    <w:rsid w:val="00E835B6"/>
    <w:rsid w:val="00E83DF9"/>
    <w:rsid w:val="00E847E8"/>
    <w:rsid w:val="00E850C4"/>
    <w:rsid w:val="00E8522C"/>
    <w:rsid w:val="00E852DF"/>
    <w:rsid w:val="00E85A0F"/>
    <w:rsid w:val="00E86427"/>
    <w:rsid w:val="00E8674B"/>
    <w:rsid w:val="00E86926"/>
    <w:rsid w:val="00E86BE8"/>
    <w:rsid w:val="00E87D65"/>
    <w:rsid w:val="00E90230"/>
    <w:rsid w:val="00E904BA"/>
    <w:rsid w:val="00E9059A"/>
    <w:rsid w:val="00E90CA9"/>
    <w:rsid w:val="00E917E0"/>
    <w:rsid w:val="00E918B1"/>
    <w:rsid w:val="00E91930"/>
    <w:rsid w:val="00E92C62"/>
    <w:rsid w:val="00E92D31"/>
    <w:rsid w:val="00E92EBF"/>
    <w:rsid w:val="00E93264"/>
    <w:rsid w:val="00E94023"/>
    <w:rsid w:val="00E954C7"/>
    <w:rsid w:val="00E971B6"/>
    <w:rsid w:val="00E976A8"/>
    <w:rsid w:val="00E97A50"/>
    <w:rsid w:val="00EA04A5"/>
    <w:rsid w:val="00EA04E6"/>
    <w:rsid w:val="00EA0C85"/>
    <w:rsid w:val="00EA108A"/>
    <w:rsid w:val="00EA1160"/>
    <w:rsid w:val="00EA241B"/>
    <w:rsid w:val="00EA3607"/>
    <w:rsid w:val="00EA38A9"/>
    <w:rsid w:val="00EA3D2C"/>
    <w:rsid w:val="00EA40DF"/>
    <w:rsid w:val="00EA41E7"/>
    <w:rsid w:val="00EA4EE8"/>
    <w:rsid w:val="00EA5101"/>
    <w:rsid w:val="00EA537B"/>
    <w:rsid w:val="00EA5895"/>
    <w:rsid w:val="00EA5FF2"/>
    <w:rsid w:val="00EA659D"/>
    <w:rsid w:val="00EA6BAD"/>
    <w:rsid w:val="00EA72E5"/>
    <w:rsid w:val="00EA783B"/>
    <w:rsid w:val="00EA79C5"/>
    <w:rsid w:val="00EB03F4"/>
    <w:rsid w:val="00EB07CB"/>
    <w:rsid w:val="00EB1088"/>
    <w:rsid w:val="00EB1380"/>
    <w:rsid w:val="00EB16D0"/>
    <w:rsid w:val="00EB176D"/>
    <w:rsid w:val="00EB189F"/>
    <w:rsid w:val="00EB1B87"/>
    <w:rsid w:val="00EB1BC9"/>
    <w:rsid w:val="00EB2103"/>
    <w:rsid w:val="00EB2624"/>
    <w:rsid w:val="00EB324C"/>
    <w:rsid w:val="00EB4B09"/>
    <w:rsid w:val="00EB5AC2"/>
    <w:rsid w:val="00EB5B06"/>
    <w:rsid w:val="00EB5BE0"/>
    <w:rsid w:val="00EB5FFE"/>
    <w:rsid w:val="00EB6293"/>
    <w:rsid w:val="00EB6B97"/>
    <w:rsid w:val="00EB6C07"/>
    <w:rsid w:val="00EC0616"/>
    <w:rsid w:val="00EC0CC6"/>
    <w:rsid w:val="00EC0E95"/>
    <w:rsid w:val="00EC112B"/>
    <w:rsid w:val="00EC13FA"/>
    <w:rsid w:val="00EC1DB9"/>
    <w:rsid w:val="00EC2FA4"/>
    <w:rsid w:val="00EC3791"/>
    <w:rsid w:val="00EC3AD9"/>
    <w:rsid w:val="00EC3C32"/>
    <w:rsid w:val="00EC4A27"/>
    <w:rsid w:val="00EC5676"/>
    <w:rsid w:val="00EC6074"/>
    <w:rsid w:val="00EC7639"/>
    <w:rsid w:val="00EC7866"/>
    <w:rsid w:val="00EC7A18"/>
    <w:rsid w:val="00ED03B3"/>
    <w:rsid w:val="00ED1581"/>
    <w:rsid w:val="00ED1959"/>
    <w:rsid w:val="00ED206A"/>
    <w:rsid w:val="00ED2407"/>
    <w:rsid w:val="00ED2620"/>
    <w:rsid w:val="00ED2ADC"/>
    <w:rsid w:val="00ED3426"/>
    <w:rsid w:val="00ED3696"/>
    <w:rsid w:val="00ED4418"/>
    <w:rsid w:val="00ED4960"/>
    <w:rsid w:val="00ED5A99"/>
    <w:rsid w:val="00ED5B5F"/>
    <w:rsid w:val="00ED5C22"/>
    <w:rsid w:val="00ED6971"/>
    <w:rsid w:val="00ED72EA"/>
    <w:rsid w:val="00ED77D1"/>
    <w:rsid w:val="00ED792D"/>
    <w:rsid w:val="00ED7D98"/>
    <w:rsid w:val="00EE0841"/>
    <w:rsid w:val="00EE095A"/>
    <w:rsid w:val="00EE0CC7"/>
    <w:rsid w:val="00EE0D55"/>
    <w:rsid w:val="00EE21D4"/>
    <w:rsid w:val="00EE2B67"/>
    <w:rsid w:val="00EE3F42"/>
    <w:rsid w:val="00EE45E0"/>
    <w:rsid w:val="00EE48A2"/>
    <w:rsid w:val="00EE4E86"/>
    <w:rsid w:val="00EE4EC2"/>
    <w:rsid w:val="00EE6173"/>
    <w:rsid w:val="00EE660F"/>
    <w:rsid w:val="00EE6F4C"/>
    <w:rsid w:val="00EE7258"/>
    <w:rsid w:val="00EE7F32"/>
    <w:rsid w:val="00EF2076"/>
    <w:rsid w:val="00EF243F"/>
    <w:rsid w:val="00EF25A4"/>
    <w:rsid w:val="00EF3918"/>
    <w:rsid w:val="00EF4169"/>
    <w:rsid w:val="00EF5128"/>
    <w:rsid w:val="00EF5519"/>
    <w:rsid w:val="00EF5838"/>
    <w:rsid w:val="00EF620B"/>
    <w:rsid w:val="00EF6914"/>
    <w:rsid w:val="00EF6A6D"/>
    <w:rsid w:val="00EF6BAA"/>
    <w:rsid w:val="00EF70E1"/>
    <w:rsid w:val="00F001A4"/>
    <w:rsid w:val="00F018C0"/>
    <w:rsid w:val="00F019EF"/>
    <w:rsid w:val="00F01B1C"/>
    <w:rsid w:val="00F02485"/>
    <w:rsid w:val="00F025B1"/>
    <w:rsid w:val="00F0311B"/>
    <w:rsid w:val="00F03234"/>
    <w:rsid w:val="00F0383E"/>
    <w:rsid w:val="00F03A12"/>
    <w:rsid w:val="00F0443D"/>
    <w:rsid w:val="00F04D71"/>
    <w:rsid w:val="00F0541A"/>
    <w:rsid w:val="00F056D8"/>
    <w:rsid w:val="00F05EE8"/>
    <w:rsid w:val="00F05F8C"/>
    <w:rsid w:val="00F06396"/>
    <w:rsid w:val="00F0649F"/>
    <w:rsid w:val="00F064D0"/>
    <w:rsid w:val="00F065D4"/>
    <w:rsid w:val="00F07E6E"/>
    <w:rsid w:val="00F10113"/>
    <w:rsid w:val="00F10396"/>
    <w:rsid w:val="00F105CB"/>
    <w:rsid w:val="00F10CF9"/>
    <w:rsid w:val="00F11075"/>
    <w:rsid w:val="00F110D3"/>
    <w:rsid w:val="00F11666"/>
    <w:rsid w:val="00F1202F"/>
    <w:rsid w:val="00F12244"/>
    <w:rsid w:val="00F12B57"/>
    <w:rsid w:val="00F1363C"/>
    <w:rsid w:val="00F15286"/>
    <w:rsid w:val="00F15564"/>
    <w:rsid w:val="00F15F34"/>
    <w:rsid w:val="00F15F54"/>
    <w:rsid w:val="00F16734"/>
    <w:rsid w:val="00F16735"/>
    <w:rsid w:val="00F167EB"/>
    <w:rsid w:val="00F16B38"/>
    <w:rsid w:val="00F16C27"/>
    <w:rsid w:val="00F2025C"/>
    <w:rsid w:val="00F20E06"/>
    <w:rsid w:val="00F21C31"/>
    <w:rsid w:val="00F228A4"/>
    <w:rsid w:val="00F23063"/>
    <w:rsid w:val="00F2516C"/>
    <w:rsid w:val="00F25658"/>
    <w:rsid w:val="00F2575C"/>
    <w:rsid w:val="00F25B1E"/>
    <w:rsid w:val="00F25F04"/>
    <w:rsid w:val="00F25FD2"/>
    <w:rsid w:val="00F26023"/>
    <w:rsid w:val="00F26301"/>
    <w:rsid w:val="00F263F4"/>
    <w:rsid w:val="00F26B15"/>
    <w:rsid w:val="00F27055"/>
    <w:rsid w:val="00F27216"/>
    <w:rsid w:val="00F27500"/>
    <w:rsid w:val="00F27E60"/>
    <w:rsid w:val="00F30235"/>
    <w:rsid w:val="00F31DAC"/>
    <w:rsid w:val="00F32661"/>
    <w:rsid w:val="00F33108"/>
    <w:rsid w:val="00F33325"/>
    <w:rsid w:val="00F33A61"/>
    <w:rsid w:val="00F33DA1"/>
    <w:rsid w:val="00F3412C"/>
    <w:rsid w:val="00F348BD"/>
    <w:rsid w:val="00F34928"/>
    <w:rsid w:val="00F34C72"/>
    <w:rsid w:val="00F34E3F"/>
    <w:rsid w:val="00F3610C"/>
    <w:rsid w:val="00F36578"/>
    <w:rsid w:val="00F36A44"/>
    <w:rsid w:val="00F37079"/>
    <w:rsid w:val="00F37156"/>
    <w:rsid w:val="00F374D3"/>
    <w:rsid w:val="00F375E7"/>
    <w:rsid w:val="00F37B47"/>
    <w:rsid w:val="00F40EA0"/>
    <w:rsid w:val="00F41065"/>
    <w:rsid w:val="00F41B21"/>
    <w:rsid w:val="00F42648"/>
    <w:rsid w:val="00F42AD3"/>
    <w:rsid w:val="00F4309F"/>
    <w:rsid w:val="00F43728"/>
    <w:rsid w:val="00F437E3"/>
    <w:rsid w:val="00F443CD"/>
    <w:rsid w:val="00F458C0"/>
    <w:rsid w:val="00F46037"/>
    <w:rsid w:val="00F46267"/>
    <w:rsid w:val="00F46475"/>
    <w:rsid w:val="00F466B7"/>
    <w:rsid w:val="00F47303"/>
    <w:rsid w:val="00F506C0"/>
    <w:rsid w:val="00F50BF1"/>
    <w:rsid w:val="00F50C01"/>
    <w:rsid w:val="00F51295"/>
    <w:rsid w:val="00F5171F"/>
    <w:rsid w:val="00F51F29"/>
    <w:rsid w:val="00F52AEF"/>
    <w:rsid w:val="00F5353D"/>
    <w:rsid w:val="00F54091"/>
    <w:rsid w:val="00F545CF"/>
    <w:rsid w:val="00F54DBF"/>
    <w:rsid w:val="00F54E46"/>
    <w:rsid w:val="00F554CC"/>
    <w:rsid w:val="00F55F8B"/>
    <w:rsid w:val="00F5665D"/>
    <w:rsid w:val="00F575C8"/>
    <w:rsid w:val="00F57C5F"/>
    <w:rsid w:val="00F57FC2"/>
    <w:rsid w:val="00F609B7"/>
    <w:rsid w:val="00F61446"/>
    <w:rsid w:val="00F625E4"/>
    <w:rsid w:val="00F626D5"/>
    <w:rsid w:val="00F6293C"/>
    <w:rsid w:val="00F62B50"/>
    <w:rsid w:val="00F633DF"/>
    <w:rsid w:val="00F638AB"/>
    <w:rsid w:val="00F65795"/>
    <w:rsid w:val="00F659F7"/>
    <w:rsid w:val="00F65D8A"/>
    <w:rsid w:val="00F66ADC"/>
    <w:rsid w:val="00F66C18"/>
    <w:rsid w:val="00F66D31"/>
    <w:rsid w:val="00F67262"/>
    <w:rsid w:val="00F702A2"/>
    <w:rsid w:val="00F70B79"/>
    <w:rsid w:val="00F70BC1"/>
    <w:rsid w:val="00F71803"/>
    <w:rsid w:val="00F71A54"/>
    <w:rsid w:val="00F7219E"/>
    <w:rsid w:val="00F72440"/>
    <w:rsid w:val="00F72925"/>
    <w:rsid w:val="00F72A0A"/>
    <w:rsid w:val="00F73449"/>
    <w:rsid w:val="00F734A1"/>
    <w:rsid w:val="00F73BFD"/>
    <w:rsid w:val="00F74532"/>
    <w:rsid w:val="00F7485A"/>
    <w:rsid w:val="00F748FB"/>
    <w:rsid w:val="00F751C9"/>
    <w:rsid w:val="00F756E3"/>
    <w:rsid w:val="00F773B5"/>
    <w:rsid w:val="00F77856"/>
    <w:rsid w:val="00F8045F"/>
    <w:rsid w:val="00F80BD3"/>
    <w:rsid w:val="00F81427"/>
    <w:rsid w:val="00F81699"/>
    <w:rsid w:val="00F81D2D"/>
    <w:rsid w:val="00F83BA1"/>
    <w:rsid w:val="00F84687"/>
    <w:rsid w:val="00F8476B"/>
    <w:rsid w:val="00F84A62"/>
    <w:rsid w:val="00F8545E"/>
    <w:rsid w:val="00F8568C"/>
    <w:rsid w:val="00F85B29"/>
    <w:rsid w:val="00F8670F"/>
    <w:rsid w:val="00F868EC"/>
    <w:rsid w:val="00F8698D"/>
    <w:rsid w:val="00F87565"/>
    <w:rsid w:val="00F878EC"/>
    <w:rsid w:val="00F9030C"/>
    <w:rsid w:val="00F90E48"/>
    <w:rsid w:val="00F90FA9"/>
    <w:rsid w:val="00F91A07"/>
    <w:rsid w:val="00F91EC2"/>
    <w:rsid w:val="00F91EF2"/>
    <w:rsid w:val="00F92205"/>
    <w:rsid w:val="00F9430A"/>
    <w:rsid w:val="00F948D5"/>
    <w:rsid w:val="00F94F42"/>
    <w:rsid w:val="00F950E4"/>
    <w:rsid w:val="00F950FB"/>
    <w:rsid w:val="00F961FD"/>
    <w:rsid w:val="00F96283"/>
    <w:rsid w:val="00F9648E"/>
    <w:rsid w:val="00F969F9"/>
    <w:rsid w:val="00F976CA"/>
    <w:rsid w:val="00F9788F"/>
    <w:rsid w:val="00F9794D"/>
    <w:rsid w:val="00F97FBB"/>
    <w:rsid w:val="00FA04CE"/>
    <w:rsid w:val="00FA1078"/>
    <w:rsid w:val="00FA1585"/>
    <w:rsid w:val="00FA1732"/>
    <w:rsid w:val="00FA1A01"/>
    <w:rsid w:val="00FA22B6"/>
    <w:rsid w:val="00FA2AF2"/>
    <w:rsid w:val="00FA2B09"/>
    <w:rsid w:val="00FA3975"/>
    <w:rsid w:val="00FA599E"/>
    <w:rsid w:val="00FA60AB"/>
    <w:rsid w:val="00FA60B7"/>
    <w:rsid w:val="00FA6F5C"/>
    <w:rsid w:val="00FA7F81"/>
    <w:rsid w:val="00FB01CC"/>
    <w:rsid w:val="00FB0D7F"/>
    <w:rsid w:val="00FB0D98"/>
    <w:rsid w:val="00FB14EC"/>
    <w:rsid w:val="00FB16EE"/>
    <w:rsid w:val="00FB21F4"/>
    <w:rsid w:val="00FB2D86"/>
    <w:rsid w:val="00FB2DE5"/>
    <w:rsid w:val="00FB44C8"/>
    <w:rsid w:val="00FB4894"/>
    <w:rsid w:val="00FB4DE3"/>
    <w:rsid w:val="00FB7A30"/>
    <w:rsid w:val="00FB7B6B"/>
    <w:rsid w:val="00FC03E3"/>
    <w:rsid w:val="00FC0974"/>
    <w:rsid w:val="00FC0C55"/>
    <w:rsid w:val="00FC166F"/>
    <w:rsid w:val="00FC17BF"/>
    <w:rsid w:val="00FC1AD4"/>
    <w:rsid w:val="00FC202E"/>
    <w:rsid w:val="00FC2B2A"/>
    <w:rsid w:val="00FC2F0A"/>
    <w:rsid w:val="00FC311B"/>
    <w:rsid w:val="00FC3EBD"/>
    <w:rsid w:val="00FC4190"/>
    <w:rsid w:val="00FC4AFC"/>
    <w:rsid w:val="00FC4D85"/>
    <w:rsid w:val="00FC4E56"/>
    <w:rsid w:val="00FC4F3A"/>
    <w:rsid w:val="00FC5761"/>
    <w:rsid w:val="00FC5E4A"/>
    <w:rsid w:val="00FC6C58"/>
    <w:rsid w:val="00FC6CBC"/>
    <w:rsid w:val="00FC6FEC"/>
    <w:rsid w:val="00FC7423"/>
    <w:rsid w:val="00FC7B97"/>
    <w:rsid w:val="00FC7D2A"/>
    <w:rsid w:val="00FD0F96"/>
    <w:rsid w:val="00FD1056"/>
    <w:rsid w:val="00FD1226"/>
    <w:rsid w:val="00FD13F1"/>
    <w:rsid w:val="00FD1FEE"/>
    <w:rsid w:val="00FD3119"/>
    <w:rsid w:val="00FD3158"/>
    <w:rsid w:val="00FD3539"/>
    <w:rsid w:val="00FD44B9"/>
    <w:rsid w:val="00FD47F8"/>
    <w:rsid w:val="00FD4992"/>
    <w:rsid w:val="00FD4B1D"/>
    <w:rsid w:val="00FD51AC"/>
    <w:rsid w:val="00FD525A"/>
    <w:rsid w:val="00FD52FA"/>
    <w:rsid w:val="00FD6056"/>
    <w:rsid w:val="00FD62BF"/>
    <w:rsid w:val="00FD7DCB"/>
    <w:rsid w:val="00FE0C12"/>
    <w:rsid w:val="00FE0D9F"/>
    <w:rsid w:val="00FE1FCF"/>
    <w:rsid w:val="00FE2EBA"/>
    <w:rsid w:val="00FE30DB"/>
    <w:rsid w:val="00FE318E"/>
    <w:rsid w:val="00FE3A24"/>
    <w:rsid w:val="00FE3B51"/>
    <w:rsid w:val="00FE4A42"/>
    <w:rsid w:val="00FE4FAD"/>
    <w:rsid w:val="00FE4FD4"/>
    <w:rsid w:val="00FE58A3"/>
    <w:rsid w:val="00FE6468"/>
    <w:rsid w:val="00FE6882"/>
    <w:rsid w:val="00FE6E28"/>
    <w:rsid w:val="00FE6EDD"/>
    <w:rsid w:val="00FE7F1C"/>
    <w:rsid w:val="00FF0157"/>
    <w:rsid w:val="00FF0C4B"/>
    <w:rsid w:val="00FF151D"/>
    <w:rsid w:val="00FF1EDA"/>
    <w:rsid w:val="00FF24C0"/>
    <w:rsid w:val="00FF26C4"/>
    <w:rsid w:val="00FF2C0E"/>
    <w:rsid w:val="00FF2FE5"/>
    <w:rsid w:val="00FF3296"/>
    <w:rsid w:val="00FF3874"/>
    <w:rsid w:val="00FF3D27"/>
    <w:rsid w:val="00FF4B06"/>
    <w:rsid w:val="00FF53B0"/>
    <w:rsid w:val="00FF57A0"/>
    <w:rsid w:val="00FF632C"/>
    <w:rsid w:val="00FF64E1"/>
    <w:rsid w:val="00FF6670"/>
    <w:rsid w:val="00FF6C44"/>
    <w:rsid w:val="00FF73C4"/>
    <w:rsid w:val="00FF7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218"/>
    <w:pPr>
      <w:widowControl w:val="0"/>
      <w:snapToGrid w:val="0"/>
      <w:spacing w:before="240" w:line="278" w:lineRule="auto"/>
      <w:jc w:val="center"/>
    </w:pPr>
    <w:rPr>
      <w:sz w:val="20"/>
      <w:szCs w:val="20"/>
    </w:rPr>
  </w:style>
  <w:style w:type="paragraph" w:styleId="2">
    <w:name w:val="heading 2"/>
    <w:basedOn w:val="a"/>
    <w:next w:val="a"/>
    <w:link w:val="20"/>
    <w:uiPriority w:val="99"/>
    <w:qFormat/>
    <w:locked/>
    <w:rsid w:val="002027D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140CA9"/>
    <w:pPr>
      <w:keepNext/>
      <w:widowControl/>
      <w:snapToGrid/>
      <w:spacing w:after="60" w:line="240" w:lineRule="auto"/>
      <w:jc w:val="left"/>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2027DE"/>
    <w:rPr>
      <w:rFonts w:ascii="Cambria" w:hAnsi="Cambria" w:cs="Cambria"/>
      <w:b/>
      <w:bCs/>
      <w:color w:val="4F81BD"/>
      <w:sz w:val="26"/>
      <w:szCs w:val="26"/>
    </w:rPr>
  </w:style>
  <w:style w:type="character" w:customStyle="1" w:styleId="30">
    <w:name w:val="Заголовок 3 Знак"/>
    <w:basedOn w:val="a0"/>
    <w:link w:val="3"/>
    <w:uiPriority w:val="99"/>
    <w:locked/>
    <w:rsid w:val="00140CA9"/>
    <w:rPr>
      <w:rFonts w:ascii="Cambria" w:hAnsi="Cambria" w:cs="Cambria"/>
      <w:b/>
      <w:bCs/>
      <w:sz w:val="26"/>
      <w:szCs w:val="26"/>
    </w:rPr>
  </w:style>
  <w:style w:type="paragraph" w:styleId="a3">
    <w:name w:val="footer"/>
    <w:basedOn w:val="a"/>
    <w:link w:val="a4"/>
    <w:uiPriority w:val="99"/>
    <w:rsid w:val="008E6D4B"/>
    <w:pPr>
      <w:widowControl/>
      <w:tabs>
        <w:tab w:val="center" w:pos="4677"/>
        <w:tab w:val="right" w:pos="9355"/>
      </w:tabs>
      <w:snapToGrid/>
      <w:spacing w:before="0" w:line="240" w:lineRule="auto"/>
      <w:jc w:val="left"/>
    </w:pPr>
    <w:rPr>
      <w:sz w:val="24"/>
      <w:szCs w:val="24"/>
    </w:rPr>
  </w:style>
  <w:style w:type="character" w:customStyle="1" w:styleId="a4">
    <w:name w:val="Нижний колонтитул Знак"/>
    <w:basedOn w:val="a0"/>
    <w:link w:val="a3"/>
    <w:uiPriority w:val="99"/>
    <w:semiHidden/>
    <w:locked/>
    <w:rsid w:val="008C50A0"/>
    <w:rPr>
      <w:sz w:val="24"/>
      <w:szCs w:val="24"/>
    </w:rPr>
  </w:style>
  <w:style w:type="character" w:styleId="a5">
    <w:name w:val="page number"/>
    <w:basedOn w:val="a0"/>
    <w:uiPriority w:val="99"/>
    <w:rsid w:val="008E6D4B"/>
  </w:style>
  <w:style w:type="paragraph" w:styleId="a6">
    <w:name w:val="header"/>
    <w:aliases w:val="Знак Знак Знак"/>
    <w:basedOn w:val="a"/>
    <w:link w:val="a7"/>
    <w:uiPriority w:val="99"/>
    <w:rsid w:val="008E6D4B"/>
    <w:pPr>
      <w:widowControl/>
      <w:tabs>
        <w:tab w:val="center" w:pos="4677"/>
        <w:tab w:val="right" w:pos="9355"/>
      </w:tabs>
      <w:snapToGrid/>
      <w:spacing w:before="0" w:line="240" w:lineRule="auto"/>
      <w:jc w:val="left"/>
    </w:pPr>
    <w:rPr>
      <w:sz w:val="24"/>
      <w:szCs w:val="24"/>
    </w:rPr>
  </w:style>
  <w:style w:type="character" w:customStyle="1" w:styleId="a7">
    <w:name w:val="Верхний колонтитул Знак"/>
    <w:aliases w:val="Знак Знак Знак Знак2"/>
    <w:basedOn w:val="a0"/>
    <w:link w:val="a6"/>
    <w:uiPriority w:val="99"/>
    <w:locked/>
    <w:rsid w:val="008C50A0"/>
    <w:rPr>
      <w:sz w:val="24"/>
      <w:szCs w:val="24"/>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4F5991"/>
    <w:pPr>
      <w:autoSpaceDE w:val="0"/>
      <w:autoSpaceDN w:val="0"/>
      <w:adjustRightInd w:val="0"/>
      <w:snapToGrid/>
      <w:spacing w:before="0" w:line="240" w:lineRule="auto"/>
      <w:jc w:val="left"/>
    </w:pPr>
    <w:rPr>
      <w:rFonts w:ascii="Arial" w:hAnsi="Arial" w:cs="Arial"/>
      <w:lang w:val="en-ZA" w:eastAsia="en-ZA"/>
    </w:rPr>
  </w:style>
  <w:style w:type="paragraph" w:styleId="a9">
    <w:name w:val="Document Map"/>
    <w:basedOn w:val="a"/>
    <w:link w:val="aa"/>
    <w:uiPriority w:val="99"/>
    <w:semiHidden/>
    <w:rsid w:val="009E69F6"/>
    <w:pPr>
      <w:widowControl/>
      <w:shd w:val="clear" w:color="auto" w:fill="000080"/>
      <w:snapToGrid/>
      <w:spacing w:before="0" w:line="240" w:lineRule="auto"/>
      <w:jc w:val="left"/>
    </w:pPr>
    <w:rPr>
      <w:rFonts w:ascii="Tahoma" w:hAnsi="Tahoma" w:cs="Tahoma"/>
    </w:rPr>
  </w:style>
  <w:style w:type="character" w:customStyle="1" w:styleId="aa">
    <w:name w:val="Схема документа Знак"/>
    <w:basedOn w:val="a0"/>
    <w:link w:val="a9"/>
    <w:uiPriority w:val="99"/>
    <w:semiHidden/>
    <w:locked/>
    <w:rsid w:val="008C50A0"/>
    <w:rPr>
      <w:sz w:val="2"/>
      <w:szCs w:val="2"/>
    </w:rPr>
  </w:style>
  <w:style w:type="paragraph" w:customStyle="1" w:styleId="Default">
    <w:name w:val="Default"/>
    <w:rsid w:val="00005404"/>
    <w:pPr>
      <w:autoSpaceDE w:val="0"/>
      <w:autoSpaceDN w:val="0"/>
      <w:adjustRightInd w:val="0"/>
    </w:pPr>
    <w:rPr>
      <w:color w:val="000000"/>
      <w:sz w:val="24"/>
      <w:szCs w:val="24"/>
      <w:lang w:eastAsia="en-US"/>
    </w:rPr>
  </w:style>
  <w:style w:type="character" w:customStyle="1" w:styleId="FontStyle37">
    <w:name w:val="Font Style37"/>
    <w:basedOn w:val="a0"/>
    <w:uiPriority w:val="99"/>
    <w:rsid w:val="009A3219"/>
    <w:rPr>
      <w:rFonts w:ascii="Century Schoolbook" w:hAnsi="Century Schoolbook" w:cs="Century Schoolbook"/>
      <w:sz w:val="18"/>
      <w:szCs w:val="18"/>
    </w:rPr>
  </w:style>
  <w:style w:type="character" w:customStyle="1" w:styleId="FontStyle39">
    <w:name w:val="Font Style39"/>
    <w:basedOn w:val="a0"/>
    <w:uiPriority w:val="99"/>
    <w:rsid w:val="009A3219"/>
    <w:rPr>
      <w:rFonts w:ascii="Times New Roman" w:hAnsi="Times New Roman" w:cs="Times New Roman"/>
      <w:spacing w:val="-10"/>
      <w:sz w:val="16"/>
      <w:szCs w:val="16"/>
    </w:rPr>
  </w:style>
  <w:style w:type="paragraph" w:styleId="ab">
    <w:name w:val="Body Text Indent"/>
    <w:basedOn w:val="a"/>
    <w:link w:val="ac"/>
    <w:uiPriority w:val="99"/>
    <w:rsid w:val="00C16B5D"/>
    <w:pPr>
      <w:widowControl/>
      <w:snapToGrid/>
      <w:spacing w:before="0" w:line="240" w:lineRule="auto"/>
      <w:ind w:firstLine="1134"/>
      <w:jc w:val="left"/>
    </w:pPr>
    <w:rPr>
      <w:sz w:val="28"/>
      <w:szCs w:val="28"/>
    </w:rPr>
  </w:style>
  <w:style w:type="character" w:customStyle="1" w:styleId="ac">
    <w:name w:val="Основной текст с отступом Знак"/>
    <w:basedOn w:val="a0"/>
    <w:link w:val="ab"/>
    <w:uiPriority w:val="99"/>
    <w:locked/>
    <w:rsid w:val="00C16B5D"/>
    <w:rPr>
      <w:sz w:val="28"/>
      <w:szCs w:val="28"/>
    </w:rPr>
  </w:style>
  <w:style w:type="paragraph" w:customStyle="1" w:styleId="21">
    <w:name w:val="Знак Знак2"/>
    <w:basedOn w:val="a"/>
    <w:next w:val="a"/>
    <w:uiPriority w:val="99"/>
    <w:rsid w:val="00A1166C"/>
    <w:pPr>
      <w:widowControl/>
      <w:snapToGrid/>
      <w:spacing w:before="0" w:after="160" w:line="240" w:lineRule="exact"/>
      <w:jc w:val="left"/>
    </w:pPr>
    <w:rPr>
      <w:rFonts w:ascii="Tahoma" w:hAnsi="Tahoma" w:cs="Tahoma"/>
      <w:sz w:val="24"/>
      <w:szCs w:val="24"/>
      <w:lang w:val="en-US" w:eastAsia="en-US"/>
    </w:rPr>
  </w:style>
  <w:style w:type="paragraph" w:customStyle="1" w:styleId="Style4">
    <w:name w:val="Style4"/>
    <w:basedOn w:val="a"/>
    <w:uiPriority w:val="99"/>
    <w:rsid w:val="00B110DD"/>
    <w:pPr>
      <w:autoSpaceDE w:val="0"/>
      <w:autoSpaceDN w:val="0"/>
      <w:adjustRightInd w:val="0"/>
      <w:snapToGrid/>
      <w:spacing w:before="0" w:line="240" w:lineRule="auto"/>
      <w:jc w:val="left"/>
    </w:pPr>
    <w:rPr>
      <w:sz w:val="24"/>
      <w:szCs w:val="24"/>
    </w:rPr>
  </w:style>
  <w:style w:type="paragraph" w:styleId="ad">
    <w:name w:val="Body Text"/>
    <w:basedOn w:val="a"/>
    <w:link w:val="ae"/>
    <w:uiPriority w:val="99"/>
    <w:rsid w:val="001120FA"/>
    <w:pPr>
      <w:widowControl/>
      <w:snapToGrid/>
      <w:spacing w:before="0" w:after="120" w:line="240" w:lineRule="auto"/>
      <w:jc w:val="left"/>
    </w:pPr>
    <w:rPr>
      <w:sz w:val="24"/>
      <w:szCs w:val="24"/>
    </w:rPr>
  </w:style>
  <w:style w:type="character" w:customStyle="1" w:styleId="ae">
    <w:name w:val="Основной текст Знак"/>
    <w:basedOn w:val="a0"/>
    <w:link w:val="ad"/>
    <w:uiPriority w:val="99"/>
    <w:locked/>
    <w:rsid w:val="001120FA"/>
    <w:rPr>
      <w:sz w:val="24"/>
      <w:szCs w:val="24"/>
    </w:rPr>
  </w:style>
  <w:style w:type="character" w:customStyle="1" w:styleId="FontStyle42">
    <w:name w:val="Font Style42"/>
    <w:basedOn w:val="a0"/>
    <w:uiPriority w:val="99"/>
    <w:rsid w:val="00A52E31"/>
    <w:rPr>
      <w:rFonts w:ascii="Times New Roman" w:hAnsi="Times New Roman" w:cs="Times New Roman"/>
      <w:sz w:val="22"/>
      <w:szCs w:val="22"/>
    </w:rPr>
  </w:style>
  <w:style w:type="paragraph" w:customStyle="1" w:styleId="af">
    <w:name w:val="Знак"/>
    <w:basedOn w:val="a"/>
    <w:next w:val="a"/>
    <w:uiPriority w:val="99"/>
    <w:rsid w:val="00182D6B"/>
    <w:pPr>
      <w:widowControl/>
      <w:snapToGrid/>
      <w:spacing w:before="0" w:after="160" w:line="240" w:lineRule="exact"/>
      <w:jc w:val="left"/>
    </w:pPr>
    <w:rPr>
      <w:rFonts w:ascii="Tahoma" w:hAnsi="Tahoma" w:cs="Tahoma"/>
      <w:sz w:val="24"/>
      <w:szCs w:val="24"/>
      <w:lang w:val="en-US" w:eastAsia="en-US"/>
    </w:rPr>
  </w:style>
  <w:style w:type="character" w:customStyle="1" w:styleId="af0">
    <w:name w:val="Основной текст + Полужирный"/>
    <w:uiPriority w:val="99"/>
    <w:rsid w:val="00564B0C"/>
    <w:rPr>
      <w:b/>
      <w:bCs/>
      <w:sz w:val="30"/>
      <w:szCs w:val="30"/>
    </w:rPr>
  </w:style>
  <w:style w:type="character" w:customStyle="1" w:styleId="6">
    <w:name w:val="Основной текст (6)_"/>
    <w:uiPriority w:val="99"/>
    <w:locked/>
    <w:rsid w:val="00DB0154"/>
    <w:rPr>
      <w:rFonts w:ascii="Times New Roman" w:hAnsi="Times New Roman" w:cs="Times New Roman"/>
      <w:spacing w:val="-10"/>
      <w:sz w:val="12"/>
      <w:szCs w:val="12"/>
    </w:rPr>
  </w:style>
  <w:style w:type="character" w:customStyle="1" w:styleId="FontStyle13">
    <w:name w:val="Font Style13"/>
    <w:basedOn w:val="a0"/>
    <w:uiPriority w:val="99"/>
    <w:rsid w:val="00B4187E"/>
    <w:rPr>
      <w:rFonts w:ascii="Times New Roman" w:hAnsi="Times New Roman" w:cs="Times New Roman"/>
      <w:sz w:val="26"/>
      <w:szCs w:val="26"/>
    </w:rPr>
  </w:style>
  <w:style w:type="paragraph" w:customStyle="1" w:styleId="af1">
    <w:name w:val="Базовый"/>
    <w:uiPriority w:val="99"/>
    <w:rsid w:val="0021073B"/>
    <w:pPr>
      <w:widowControl w:val="0"/>
      <w:suppressAutoHyphens/>
      <w:spacing w:after="200" w:line="276" w:lineRule="auto"/>
    </w:pPr>
    <w:rPr>
      <w:rFonts w:eastAsia="SimSun"/>
      <w:sz w:val="24"/>
      <w:szCs w:val="24"/>
      <w:lang w:eastAsia="zh-CN"/>
    </w:rPr>
  </w:style>
  <w:style w:type="character" w:styleId="af2">
    <w:name w:val="Hyperlink"/>
    <w:basedOn w:val="a0"/>
    <w:rsid w:val="00356699"/>
    <w:rPr>
      <w:color w:val="0000FF"/>
      <w:u w:val="single"/>
    </w:rPr>
  </w:style>
  <w:style w:type="paragraph" w:customStyle="1" w:styleId="af3">
    <w:name w:val="Знак Знак Знак Знак Знак"/>
    <w:basedOn w:val="a"/>
    <w:next w:val="a"/>
    <w:uiPriority w:val="99"/>
    <w:rsid w:val="00B7321B"/>
    <w:pPr>
      <w:widowControl/>
      <w:snapToGrid/>
      <w:spacing w:before="0" w:after="160" w:line="240" w:lineRule="exact"/>
      <w:jc w:val="left"/>
    </w:pPr>
    <w:rPr>
      <w:rFonts w:ascii="Tahoma" w:hAnsi="Tahoma" w:cs="Tahoma"/>
      <w:sz w:val="24"/>
      <w:szCs w:val="24"/>
      <w:lang w:val="en-US" w:eastAsia="en-US"/>
    </w:rPr>
  </w:style>
  <w:style w:type="paragraph" w:styleId="22">
    <w:name w:val="Body Text 2"/>
    <w:basedOn w:val="a"/>
    <w:link w:val="23"/>
    <w:uiPriority w:val="99"/>
    <w:rsid w:val="00B37759"/>
    <w:pPr>
      <w:widowControl/>
      <w:snapToGrid/>
      <w:spacing w:before="0" w:after="120" w:line="480" w:lineRule="auto"/>
      <w:jc w:val="left"/>
    </w:pPr>
    <w:rPr>
      <w:sz w:val="24"/>
      <w:szCs w:val="24"/>
    </w:rPr>
  </w:style>
  <w:style w:type="character" w:customStyle="1" w:styleId="23">
    <w:name w:val="Основной текст 2 Знак"/>
    <w:basedOn w:val="a0"/>
    <w:link w:val="22"/>
    <w:uiPriority w:val="99"/>
    <w:locked/>
    <w:rsid w:val="00B37759"/>
    <w:rPr>
      <w:sz w:val="24"/>
      <w:szCs w:val="24"/>
    </w:rPr>
  </w:style>
  <w:style w:type="paragraph" w:customStyle="1" w:styleId="ConsPlusNonformat">
    <w:name w:val="ConsPlusNonformat"/>
    <w:link w:val="ConsPlusNonformat0"/>
    <w:rsid w:val="004B194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locked/>
    <w:rsid w:val="004B1946"/>
    <w:rPr>
      <w:rFonts w:ascii="Courier New" w:hAnsi="Courier New" w:cs="Courier New"/>
      <w:sz w:val="22"/>
      <w:szCs w:val="22"/>
    </w:rPr>
  </w:style>
  <w:style w:type="paragraph" w:customStyle="1" w:styleId="HTML1">
    <w:name w:val="Стандартный HTML1"/>
    <w:basedOn w:val="a"/>
    <w:uiPriority w:val="99"/>
    <w:rsid w:val="009A49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line="240" w:lineRule="auto"/>
      <w:jc w:val="both"/>
    </w:pPr>
    <w:rPr>
      <w:rFonts w:ascii="Courier New" w:hAnsi="Courier New" w:cs="Courier New"/>
      <w:color w:val="000000"/>
    </w:rPr>
  </w:style>
  <w:style w:type="character" w:customStyle="1" w:styleId="number">
    <w:name w:val="number"/>
    <w:basedOn w:val="a0"/>
    <w:uiPriority w:val="99"/>
    <w:rsid w:val="009A491A"/>
    <w:rPr>
      <w:rFonts w:ascii="Times New Roman" w:hAnsi="Times New Roman" w:cs="Times New Roman"/>
    </w:rPr>
  </w:style>
  <w:style w:type="character" w:customStyle="1" w:styleId="FontStyle18">
    <w:name w:val="Font Style18"/>
    <w:uiPriority w:val="99"/>
    <w:rsid w:val="00487048"/>
    <w:rPr>
      <w:rFonts w:ascii="Times New Roman" w:hAnsi="Times New Roman" w:cs="Times New Roman"/>
      <w:sz w:val="26"/>
      <w:szCs w:val="26"/>
    </w:rPr>
  </w:style>
  <w:style w:type="paragraph" w:styleId="af4">
    <w:name w:val="Balloon Text"/>
    <w:basedOn w:val="a"/>
    <w:link w:val="af5"/>
    <w:uiPriority w:val="99"/>
    <w:semiHidden/>
    <w:rsid w:val="00106837"/>
    <w:pPr>
      <w:widowControl/>
      <w:snapToGrid/>
      <w:spacing w:before="0" w:line="240" w:lineRule="auto"/>
      <w:jc w:val="left"/>
    </w:pPr>
    <w:rPr>
      <w:rFonts w:ascii="Tahoma" w:hAnsi="Tahoma" w:cs="Tahoma"/>
      <w:sz w:val="16"/>
      <w:szCs w:val="16"/>
    </w:rPr>
  </w:style>
  <w:style w:type="character" w:customStyle="1" w:styleId="af5">
    <w:name w:val="Текст выноски Знак"/>
    <w:basedOn w:val="a0"/>
    <w:link w:val="af4"/>
    <w:uiPriority w:val="99"/>
    <w:locked/>
    <w:rsid w:val="00106837"/>
    <w:rPr>
      <w:rFonts w:ascii="Tahoma" w:hAnsi="Tahoma" w:cs="Tahoma"/>
      <w:sz w:val="16"/>
      <w:szCs w:val="16"/>
    </w:rPr>
  </w:style>
  <w:style w:type="paragraph" w:customStyle="1" w:styleId="1">
    <w:name w:val="Обычный1"/>
    <w:uiPriority w:val="99"/>
    <w:rsid w:val="00787CF4"/>
    <w:pPr>
      <w:widowControl w:val="0"/>
      <w:snapToGrid w:val="0"/>
      <w:spacing w:before="240" w:line="278" w:lineRule="auto"/>
      <w:jc w:val="center"/>
    </w:pPr>
    <w:rPr>
      <w:sz w:val="20"/>
      <w:szCs w:val="20"/>
    </w:rPr>
  </w:style>
  <w:style w:type="paragraph" w:customStyle="1" w:styleId="af6">
    <w:name w:val="Знак Знак Знак Знак Знак Знак Знак Знак Знак Знак Знак Знак Знак Знак"/>
    <w:basedOn w:val="a"/>
    <w:next w:val="a"/>
    <w:uiPriority w:val="99"/>
    <w:rsid w:val="00DF04DB"/>
    <w:pPr>
      <w:widowControl/>
      <w:snapToGrid/>
      <w:spacing w:before="0" w:after="160" w:line="240" w:lineRule="exact"/>
      <w:jc w:val="left"/>
    </w:pPr>
    <w:rPr>
      <w:rFonts w:ascii="Tahoma" w:hAnsi="Tahoma" w:cs="Tahoma"/>
      <w:sz w:val="24"/>
      <w:szCs w:val="24"/>
      <w:lang w:val="en-US" w:eastAsia="en-US"/>
    </w:rPr>
  </w:style>
  <w:style w:type="paragraph" w:customStyle="1" w:styleId="10">
    <w:name w:val="Без интервала1"/>
    <w:uiPriority w:val="99"/>
    <w:rsid w:val="00331E37"/>
    <w:rPr>
      <w:sz w:val="24"/>
      <w:szCs w:val="24"/>
    </w:rPr>
  </w:style>
  <w:style w:type="paragraph" w:customStyle="1" w:styleId="11">
    <w:name w:val="Абзац списка1"/>
    <w:basedOn w:val="a"/>
    <w:uiPriority w:val="99"/>
    <w:rsid w:val="00D839C7"/>
    <w:pPr>
      <w:widowControl/>
      <w:suppressAutoHyphens/>
      <w:snapToGrid/>
      <w:spacing w:before="0" w:line="240" w:lineRule="auto"/>
      <w:ind w:left="720"/>
      <w:jc w:val="left"/>
    </w:pPr>
    <w:rPr>
      <w:sz w:val="24"/>
      <w:szCs w:val="24"/>
      <w:lang w:eastAsia="ar-SA"/>
    </w:rPr>
  </w:style>
  <w:style w:type="paragraph" w:customStyle="1" w:styleId="110">
    <w:name w:val="Абзац списка11"/>
    <w:basedOn w:val="a"/>
    <w:uiPriority w:val="99"/>
    <w:rsid w:val="002C7BD7"/>
    <w:pPr>
      <w:widowControl/>
      <w:snapToGrid/>
      <w:spacing w:before="0" w:line="240" w:lineRule="auto"/>
      <w:ind w:left="720"/>
      <w:jc w:val="left"/>
    </w:pPr>
    <w:rPr>
      <w:sz w:val="24"/>
      <w:szCs w:val="24"/>
    </w:rPr>
  </w:style>
  <w:style w:type="paragraph" w:customStyle="1" w:styleId="af7">
    <w:name w:val="Знак Знак Знак Знак"/>
    <w:basedOn w:val="a"/>
    <w:uiPriority w:val="99"/>
    <w:rsid w:val="0001522F"/>
    <w:pPr>
      <w:widowControl/>
      <w:snapToGrid/>
      <w:spacing w:before="0" w:after="160" w:line="240" w:lineRule="exact"/>
      <w:jc w:val="left"/>
    </w:pPr>
    <w:rPr>
      <w:rFonts w:ascii="Arial" w:hAnsi="Arial" w:cs="Arial"/>
      <w:lang w:val="en-US" w:eastAsia="en-US"/>
    </w:rPr>
  </w:style>
  <w:style w:type="paragraph" w:customStyle="1" w:styleId="af8">
    <w:name w:val="Знак Знак"/>
    <w:basedOn w:val="a"/>
    <w:uiPriority w:val="99"/>
    <w:rsid w:val="00822E8B"/>
    <w:pPr>
      <w:widowControl/>
      <w:snapToGrid/>
      <w:spacing w:before="0" w:after="160" w:line="240" w:lineRule="exact"/>
      <w:jc w:val="left"/>
    </w:pPr>
    <w:rPr>
      <w:rFonts w:ascii="Arial" w:hAnsi="Arial" w:cs="Arial"/>
      <w:lang w:val="en-US" w:eastAsia="en-US"/>
    </w:rPr>
  </w:style>
  <w:style w:type="character" w:styleId="af9">
    <w:name w:val="Strong"/>
    <w:basedOn w:val="a0"/>
    <w:uiPriority w:val="99"/>
    <w:qFormat/>
    <w:rsid w:val="002922D8"/>
    <w:rPr>
      <w:b/>
      <w:bCs/>
    </w:rPr>
  </w:style>
  <w:style w:type="paragraph" w:customStyle="1" w:styleId="afa">
    <w:name w:val="Знак Знак Знак Знак Знак Знак"/>
    <w:basedOn w:val="a"/>
    <w:uiPriority w:val="99"/>
    <w:rsid w:val="00095E8E"/>
    <w:pPr>
      <w:widowControl/>
      <w:snapToGrid/>
      <w:spacing w:before="0" w:after="160" w:line="240" w:lineRule="exact"/>
      <w:jc w:val="left"/>
    </w:pPr>
    <w:rPr>
      <w:rFonts w:ascii="Arial" w:hAnsi="Arial" w:cs="Arial"/>
      <w:lang w:val="en-US" w:eastAsia="en-US"/>
    </w:rPr>
  </w:style>
  <w:style w:type="character" w:customStyle="1" w:styleId="24">
    <w:name w:val="Основной текст2"/>
    <w:uiPriority w:val="99"/>
    <w:rsid w:val="00CE0C83"/>
    <w:rPr>
      <w:rFonts w:ascii="Times New Roman" w:hAnsi="Times New Roman" w:cs="Times New Roman"/>
      <w:color w:val="000000"/>
      <w:spacing w:val="0"/>
      <w:w w:val="100"/>
      <w:position w:val="0"/>
      <w:sz w:val="22"/>
      <w:szCs w:val="22"/>
      <w:u w:val="none"/>
      <w:lang w:val="ru-RU" w:eastAsia="ru-RU"/>
    </w:rPr>
  </w:style>
  <w:style w:type="character" w:customStyle="1" w:styleId="FontStyle19">
    <w:name w:val="Font Style19"/>
    <w:basedOn w:val="a0"/>
    <w:uiPriority w:val="99"/>
    <w:rsid w:val="00C64C7D"/>
    <w:rPr>
      <w:rFonts w:ascii="Times New Roman" w:hAnsi="Times New Roman" w:cs="Times New Roman"/>
      <w:sz w:val="18"/>
      <w:szCs w:val="18"/>
    </w:rPr>
  </w:style>
  <w:style w:type="paragraph" w:customStyle="1" w:styleId="5">
    <w:name w:val="Знак Знак5"/>
    <w:basedOn w:val="a"/>
    <w:uiPriority w:val="99"/>
    <w:rsid w:val="009F2125"/>
    <w:pPr>
      <w:widowControl/>
      <w:snapToGrid/>
      <w:spacing w:before="0" w:after="160" w:line="240" w:lineRule="exact"/>
      <w:jc w:val="left"/>
    </w:pPr>
    <w:rPr>
      <w:rFonts w:ascii="Arial" w:hAnsi="Arial" w:cs="Arial"/>
      <w:lang w:val="en-US" w:eastAsia="en-US"/>
    </w:rPr>
  </w:style>
  <w:style w:type="paragraph" w:customStyle="1" w:styleId="4">
    <w:name w:val="Знак Знак4"/>
    <w:basedOn w:val="a"/>
    <w:uiPriority w:val="99"/>
    <w:rsid w:val="00824323"/>
    <w:pPr>
      <w:widowControl/>
      <w:snapToGrid/>
      <w:spacing w:before="0" w:after="160" w:line="240" w:lineRule="exact"/>
      <w:jc w:val="left"/>
    </w:pPr>
    <w:rPr>
      <w:rFonts w:ascii="Arial" w:hAnsi="Arial" w:cs="Arial"/>
      <w:lang w:val="en-US" w:eastAsia="en-US"/>
    </w:rPr>
  </w:style>
  <w:style w:type="paragraph" w:customStyle="1" w:styleId="31">
    <w:name w:val="Знак Знак3"/>
    <w:basedOn w:val="a"/>
    <w:uiPriority w:val="99"/>
    <w:rsid w:val="00A36BC6"/>
    <w:pPr>
      <w:widowControl/>
      <w:snapToGrid/>
      <w:spacing w:before="0" w:after="160" w:line="240" w:lineRule="exact"/>
      <w:jc w:val="left"/>
    </w:pPr>
    <w:rPr>
      <w:rFonts w:ascii="Arial" w:hAnsi="Arial" w:cs="Arial"/>
      <w:lang w:val="en-US" w:eastAsia="en-US"/>
    </w:rPr>
  </w:style>
  <w:style w:type="paragraph" w:customStyle="1" w:styleId="12">
    <w:name w:val="Знак Знак1"/>
    <w:basedOn w:val="a"/>
    <w:uiPriority w:val="99"/>
    <w:rsid w:val="00CF6D8B"/>
    <w:pPr>
      <w:widowControl/>
      <w:snapToGrid/>
      <w:spacing w:before="0" w:after="160" w:line="240" w:lineRule="exact"/>
      <w:jc w:val="left"/>
    </w:pPr>
    <w:rPr>
      <w:rFonts w:ascii="Arial" w:hAnsi="Arial" w:cs="Arial"/>
      <w:lang w:val="en-US" w:eastAsia="en-US"/>
    </w:rPr>
  </w:style>
  <w:style w:type="character" w:customStyle="1" w:styleId="FontStyle17">
    <w:name w:val="Font Style17"/>
    <w:basedOn w:val="a0"/>
    <w:uiPriority w:val="99"/>
    <w:rsid w:val="008E1269"/>
    <w:rPr>
      <w:rFonts w:ascii="Times New Roman" w:hAnsi="Times New Roman" w:cs="Times New Roman"/>
      <w:sz w:val="28"/>
      <w:szCs w:val="28"/>
    </w:rPr>
  </w:style>
  <w:style w:type="character" w:customStyle="1" w:styleId="613pt">
    <w:name w:val="Основной текст (6) + 13 pt"/>
    <w:aliases w:val="Не полужирный,Интервал 0 pt,Основной текст (3) + 14 pt"/>
    <w:basedOn w:val="a0"/>
    <w:uiPriority w:val="99"/>
    <w:rsid w:val="00664AA4"/>
    <w:rPr>
      <w:rFonts w:ascii="Times New Roman" w:hAnsi="Times New Roman" w:cs="Times New Roman"/>
      <w:b/>
      <w:bCs/>
      <w:color w:val="000000"/>
      <w:spacing w:val="3"/>
      <w:w w:val="100"/>
      <w:position w:val="0"/>
      <w:sz w:val="26"/>
      <w:szCs w:val="26"/>
      <w:shd w:val="clear" w:color="auto" w:fill="FFFFFF"/>
      <w:lang w:val="ru-RU" w:eastAsia="ru-RU"/>
    </w:rPr>
  </w:style>
  <w:style w:type="character" w:customStyle="1" w:styleId="814pt">
    <w:name w:val="Основной текст (8) + 14 pt"/>
    <w:aliases w:val="Не полужирный1"/>
    <w:uiPriority w:val="99"/>
    <w:rsid w:val="00B92E60"/>
    <w:rPr>
      <w:rFonts w:ascii="Times New Roman" w:hAnsi="Times New Roman" w:cs="Times New Roman"/>
      <w:b/>
      <w:bCs/>
      <w:color w:val="000000"/>
      <w:spacing w:val="0"/>
      <w:w w:val="100"/>
      <w:position w:val="0"/>
      <w:sz w:val="28"/>
      <w:szCs w:val="28"/>
      <w:shd w:val="clear" w:color="auto" w:fill="FFFFFF"/>
      <w:lang w:val="ru-RU" w:eastAsia="ru-RU"/>
    </w:rPr>
  </w:style>
  <w:style w:type="paragraph" w:customStyle="1" w:styleId="13">
    <w:name w:val="Знак Знак Знак Знак1"/>
    <w:basedOn w:val="a"/>
    <w:uiPriority w:val="99"/>
    <w:rsid w:val="002D39C8"/>
    <w:pPr>
      <w:widowControl/>
      <w:snapToGrid/>
      <w:spacing w:before="0" w:after="160" w:line="240" w:lineRule="exact"/>
      <w:jc w:val="left"/>
    </w:pPr>
    <w:rPr>
      <w:rFonts w:ascii="Arial" w:hAnsi="Arial" w:cs="Arial"/>
      <w:lang w:val="en-US" w:eastAsia="en-US"/>
    </w:rPr>
  </w:style>
  <w:style w:type="paragraph" w:customStyle="1" w:styleId="Style13">
    <w:name w:val="Style13"/>
    <w:basedOn w:val="a"/>
    <w:uiPriority w:val="99"/>
    <w:rsid w:val="004137A0"/>
    <w:pPr>
      <w:autoSpaceDE w:val="0"/>
      <w:autoSpaceDN w:val="0"/>
      <w:adjustRightInd w:val="0"/>
      <w:snapToGrid/>
      <w:spacing w:before="0" w:line="331" w:lineRule="exact"/>
      <w:jc w:val="both"/>
    </w:pPr>
    <w:rPr>
      <w:sz w:val="24"/>
      <w:szCs w:val="24"/>
    </w:rPr>
  </w:style>
  <w:style w:type="paragraph" w:customStyle="1" w:styleId="60">
    <w:name w:val="Знак Знак6"/>
    <w:basedOn w:val="a"/>
    <w:uiPriority w:val="99"/>
    <w:rsid w:val="007224AA"/>
    <w:pPr>
      <w:widowControl/>
      <w:snapToGrid/>
      <w:spacing w:before="0" w:after="160" w:line="240" w:lineRule="exact"/>
      <w:jc w:val="left"/>
    </w:pPr>
    <w:rPr>
      <w:rFonts w:ascii="Arial" w:hAnsi="Arial" w:cs="Arial"/>
      <w:lang w:val="en-US" w:eastAsia="en-US"/>
    </w:rPr>
  </w:style>
  <w:style w:type="paragraph" w:customStyle="1" w:styleId="7">
    <w:name w:val="Знак Знак7"/>
    <w:basedOn w:val="a"/>
    <w:uiPriority w:val="99"/>
    <w:rsid w:val="006943D8"/>
    <w:pPr>
      <w:widowControl/>
      <w:snapToGrid/>
      <w:spacing w:before="0" w:after="160" w:line="240" w:lineRule="exact"/>
      <w:jc w:val="left"/>
    </w:pPr>
    <w:rPr>
      <w:rFonts w:ascii="Arial" w:hAnsi="Arial" w:cs="Arial"/>
      <w:lang w:val="en-US" w:eastAsia="en-US"/>
    </w:rPr>
  </w:style>
  <w:style w:type="character" w:customStyle="1" w:styleId="613pt1">
    <w:name w:val="Основной текст (6) + 13 pt1"/>
    <w:aliases w:val="Не полужирный3,Интервал 0 pt1"/>
    <w:basedOn w:val="a0"/>
    <w:uiPriority w:val="99"/>
    <w:rsid w:val="00095486"/>
    <w:rPr>
      <w:rFonts w:ascii="Times New Roman" w:hAnsi="Times New Roman" w:cs="Times New Roman"/>
      <w:b/>
      <w:bCs/>
      <w:color w:val="000000"/>
      <w:spacing w:val="3"/>
      <w:w w:val="100"/>
      <w:position w:val="0"/>
      <w:sz w:val="26"/>
      <w:szCs w:val="26"/>
      <w:shd w:val="clear" w:color="auto" w:fill="FFFFFF"/>
      <w:lang w:val="ru-RU" w:eastAsia="ru-RU"/>
    </w:rPr>
  </w:style>
  <w:style w:type="paragraph" w:customStyle="1" w:styleId="msonormalcxspmiddlecxspmiddle">
    <w:name w:val="msonormalcxspmiddlecxspmiddle"/>
    <w:basedOn w:val="a"/>
    <w:uiPriority w:val="99"/>
    <w:rsid w:val="00095486"/>
    <w:pPr>
      <w:widowControl/>
      <w:snapToGrid/>
      <w:spacing w:before="100" w:beforeAutospacing="1" w:after="100" w:afterAutospacing="1" w:line="240" w:lineRule="auto"/>
      <w:jc w:val="left"/>
    </w:pPr>
    <w:rPr>
      <w:sz w:val="24"/>
      <w:szCs w:val="24"/>
    </w:rPr>
  </w:style>
  <w:style w:type="paragraph" w:customStyle="1" w:styleId="111">
    <w:name w:val="Без интервала11"/>
    <w:uiPriority w:val="99"/>
    <w:rsid w:val="00AE411C"/>
    <w:rPr>
      <w:rFonts w:ascii="Calibri" w:hAnsi="Calibri" w:cs="Calibri"/>
    </w:rPr>
  </w:style>
  <w:style w:type="paragraph" w:customStyle="1" w:styleId="25">
    <w:name w:val="Обычный2"/>
    <w:uiPriority w:val="99"/>
    <w:rsid w:val="00013E69"/>
    <w:pPr>
      <w:widowControl w:val="0"/>
      <w:snapToGrid w:val="0"/>
      <w:spacing w:before="240" w:line="278" w:lineRule="auto"/>
      <w:jc w:val="center"/>
    </w:pPr>
    <w:rPr>
      <w:sz w:val="20"/>
      <w:szCs w:val="20"/>
    </w:rPr>
  </w:style>
  <w:style w:type="paragraph" w:customStyle="1" w:styleId="Style8">
    <w:name w:val="Style8"/>
    <w:basedOn w:val="a"/>
    <w:uiPriority w:val="99"/>
    <w:rsid w:val="009C3085"/>
    <w:pPr>
      <w:autoSpaceDE w:val="0"/>
      <w:autoSpaceDN w:val="0"/>
      <w:adjustRightInd w:val="0"/>
      <w:snapToGrid/>
      <w:spacing w:before="0" w:line="240" w:lineRule="auto"/>
      <w:jc w:val="both"/>
    </w:pPr>
    <w:rPr>
      <w:sz w:val="24"/>
      <w:szCs w:val="24"/>
    </w:rPr>
  </w:style>
  <w:style w:type="character" w:customStyle="1" w:styleId="FontStyle66">
    <w:name w:val="Font Style66"/>
    <w:basedOn w:val="a0"/>
    <w:rsid w:val="00CA32BF"/>
    <w:rPr>
      <w:rFonts w:ascii="Times New Roman" w:hAnsi="Times New Roman" w:cs="Times New Roman"/>
      <w:sz w:val="24"/>
      <w:szCs w:val="24"/>
    </w:rPr>
  </w:style>
  <w:style w:type="paragraph" w:styleId="afb">
    <w:name w:val="No Spacing"/>
    <w:link w:val="afc"/>
    <w:uiPriority w:val="1"/>
    <w:qFormat/>
    <w:rsid w:val="000355B7"/>
    <w:rPr>
      <w:rFonts w:ascii="Calibri" w:hAnsi="Calibri" w:cs="Calibri"/>
      <w:lang w:eastAsia="en-US"/>
    </w:rPr>
  </w:style>
  <w:style w:type="character" w:styleId="afd">
    <w:name w:val="Emphasis"/>
    <w:basedOn w:val="a0"/>
    <w:uiPriority w:val="99"/>
    <w:qFormat/>
    <w:locked/>
    <w:rsid w:val="000355B7"/>
    <w:rPr>
      <w:i/>
      <w:iCs/>
    </w:rPr>
  </w:style>
  <w:style w:type="paragraph" w:styleId="afe">
    <w:name w:val="List Paragraph"/>
    <w:basedOn w:val="a"/>
    <w:qFormat/>
    <w:rsid w:val="000355B7"/>
    <w:pPr>
      <w:widowControl/>
      <w:snapToGrid/>
      <w:spacing w:before="0" w:after="200" w:line="276" w:lineRule="auto"/>
      <w:ind w:left="720"/>
      <w:jc w:val="left"/>
    </w:pPr>
    <w:rPr>
      <w:rFonts w:ascii="Calibri" w:hAnsi="Calibri" w:cs="Calibri"/>
      <w:sz w:val="22"/>
      <w:szCs w:val="22"/>
    </w:rPr>
  </w:style>
  <w:style w:type="paragraph" w:customStyle="1" w:styleId="msonormalcxspmiddle">
    <w:name w:val="msonormalcxspmiddle"/>
    <w:basedOn w:val="a"/>
    <w:rsid w:val="000355B7"/>
    <w:pPr>
      <w:widowControl/>
      <w:snapToGrid/>
      <w:spacing w:before="100" w:beforeAutospacing="1" w:after="100" w:afterAutospacing="1" w:line="240" w:lineRule="auto"/>
      <w:jc w:val="left"/>
    </w:pPr>
    <w:rPr>
      <w:sz w:val="24"/>
      <w:szCs w:val="24"/>
    </w:rPr>
  </w:style>
  <w:style w:type="character" w:customStyle="1" w:styleId="32">
    <w:name w:val="Основной текст (3)_"/>
    <w:link w:val="33"/>
    <w:uiPriority w:val="99"/>
    <w:locked/>
    <w:rsid w:val="000355B7"/>
    <w:rPr>
      <w:shd w:val="clear" w:color="auto" w:fill="FFFFFF"/>
    </w:rPr>
  </w:style>
  <w:style w:type="paragraph" w:customStyle="1" w:styleId="33">
    <w:name w:val="Основной текст (3)"/>
    <w:basedOn w:val="a"/>
    <w:link w:val="32"/>
    <w:uiPriority w:val="99"/>
    <w:rsid w:val="000355B7"/>
    <w:pPr>
      <w:shd w:val="clear" w:color="auto" w:fill="FFFFFF"/>
      <w:snapToGrid/>
      <w:spacing w:before="0" w:line="274" w:lineRule="exact"/>
    </w:pPr>
  </w:style>
  <w:style w:type="character" w:customStyle="1" w:styleId="afc">
    <w:name w:val="Без интервала Знак"/>
    <w:link w:val="afb"/>
    <w:uiPriority w:val="1"/>
    <w:locked/>
    <w:rsid w:val="000355B7"/>
    <w:rPr>
      <w:rFonts w:ascii="Calibri" w:hAnsi="Calibri" w:cs="Calibri"/>
      <w:sz w:val="22"/>
      <w:szCs w:val="22"/>
      <w:lang w:eastAsia="en-US"/>
    </w:rPr>
  </w:style>
  <w:style w:type="character" w:customStyle="1" w:styleId="aff">
    <w:name w:val="Основной текст_"/>
    <w:link w:val="14"/>
    <w:uiPriority w:val="99"/>
    <w:locked/>
    <w:rsid w:val="000355B7"/>
    <w:rPr>
      <w:sz w:val="18"/>
      <w:szCs w:val="18"/>
      <w:shd w:val="clear" w:color="auto" w:fill="FFFFFF"/>
    </w:rPr>
  </w:style>
  <w:style w:type="paragraph" w:customStyle="1" w:styleId="14">
    <w:name w:val="Основной текст1"/>
    <w:basedOn w:val="a"/>
    <w:link w:val="aff"/>
    <w:uiPriority w:val="99"/>
    <w:rsid w:val="000355B7"/>
    <w:pPr>
      <w:widowControl/>
      <w:shd w:val="clear" w:color="auto" w:fill="FFFFFF"/>
      <w:snapToGrid/>
      <w:spacing w:before="180" w:after="180" w:line="240" w:lineRule="atLeast"/>
      <w:jc w:val="left"/>
    </w:pPr>
    <w:rPr>
      <w:sz w:val="18"/>
      <w:szCs w:val="18"/>
      <w:shd w:val="clear" w:color="auto" w:fill="FFFFFF"/>
    </w:rPr>
  </w:style>
  <w:style w:type="character" w:customStyle="1" w:styleId="ng-star-inserted">
    <w:name w:val="ng-star-inserted"/>
    <w:basedOn w:val="a0"/>
    <w:uiPriority w:val="99"/>
    <w:rsid w:val="000355B7"/>
  </w:style>
  <w:style w:type="character" w:customStyle="1" w:styleId="26">
    <w:name w:val="Основной текст (2)_"/>
    <w:link w:val="27"/>
    <w:uiPriority w:val="99"/>
    <w:locked/>
    <w:rsid w:val="000355B7"/>
    <w:rPr>
      <w:b/>
      <w:bCs/>
      <w:sz w:val="26"/>
      <w:szCs w:val="26"/>
      <w:shd w:val="clear" w:color="auto" w:fill="FFFFFF"/>
    </w:rPr>
  </w:style>
  <w:style w:type="paragraph" w:customStyle="1" w:styleId="27">
    <w:name w:val="Основной текст (2)"/>
    <w:basedOn w:val="a"/>
    <w:link w:val="26"/>
    <w:uiPriority w:val="99"/>
    <w:rsid w:val="000355B7"/>
    <w:pPr>
      <w:shd w:val="clear" w:color="auto" w:fill="FFFFFF"/>
      <w:snapToGrid/>
      <w:spacing w:before="180" w:line="278" w:lineRule="exact"/>
      <w:jc w:val="both"/>
    </w:pPr>
    <w:rPr>
      <w:b/>
      <w:bCs/>
      <w:sz w:val="26"/>
      <w:szCs w:val="26"/>
      <w:shd w:val="clear" w:color="auto" w:fill="FFFFFF"/>
    </w:rPr>
  </w:style>
  <w:style w:type="character" w:customStyle="1" w:styleId="text">
    <w:name w:val="text"/>
    <w:basedOn w:val="a0"/>
    <w:uiPriority w:val="99"/>
    <w:rsid w:val="000355B7"/>
  </w:style>
  <w:style w:type="paragraph" w:customStyle="1" w:styleId="112">
    <w:name w:val="Знак Знак1 Знак Знак1"/>
    <w:basedOn w:val="a"/>
    <w:uiPriority w:val="99"/>
    <w:rsid w:val="00A12406"/>
    <w:pPr>
      <w:widowControl/>
      <w:snapToGrid/>
      <w:spacing w:before="0" w:after="160" w:line="240" w:lineRule="exact"/>
      <w:jc w:val="left"/>
    </w:pPr>
    <w:rPr>
      <w:rFonts w:ascii="Arial" w:hAnsi="Arial" w:cs="Arial"/>
      <w:lang w:val="en-US" w:eastAsia="en-US"/>
    </w:rPr>
  </w:style>
  <w:style w:type="character" w:customStyle="1" w:styleId="3Sylfaen">
    <w:name w:val="Основной текст (3) + Sylfaen"/>
    <w:aliases w:val="10,5 pt,Не полужирный2"/>
    <w:uiPriority w:val="99"/>
    <w:rsid w:val="009E6BAA"/>
    <w:rPr>
      <w:rFonts w:ascii="Sylfaen" w:hAnsi="Sylfaen" w:cs="Sylfaen"/>
      <w:b/>
      <w:bCs/>
      <w:color w:val="000000"/>
      <w:spacing w:val="0"/>
      <w:w w:val="100"/>
      <w:position w:val="0"/>
      <w:sz w:val="21"/>
      <w:szCs w:val="21"/>
      <w:shd w:val="clear" w:color="auto" w:fill="FFFFFF"/>
      <w:lang w:val="ru-RU" w:eastAsia="ru-RU"/>
    </w:rPr>
  </w:style>
  <w:style w:type="paragraph" w:customStyle="1" w:styleId="1110">
    <w:name w:val="Знак Знак1 Знак Знак11"/>
    <w:basedOn w:val="a"/>
    <w:uiPriority w:val="99"/>
    <w:rsid w:val="000A7D2B"/>
    <w:pPr>
      <w:widowControl/>
      <w:snapToGrid/>
      <w:spacing w:before="0" w:after="160" w:line="240" w:lineRule="exact"/>
      <w:jc w:val="left"/>
    </w:pPr>
    <w:rPr>
      <w:rFonts w:ascii="Arial" w:hAnsi="Arial" w:cs="Arial"/>
      <w:lang w:val="en-US" w:eastAsia="en-US"/>
    </w:rPr>
  </w:style>
  <w:style w:type="paragraph" w:customStyle="1" w:styleId="34">
    <w:name w:val="Обычный3"/>
    <w:uiPriority w:val="99"/>
    <w:rsid w:val="00943021"/>
    <w:pPr>
      <w:widowControl w:val="0"/>
      <w:snapToGrid w:val="0"/>
      <w:spacing w:before="240" w:line="278" w:lineRule="auto"/>
      <w:jc w:val="center"/>
    </w:pPr>
    <w:rPr>
      <w:sz w:val="20"/>
      <w:szCs w:val="20"/>
    </w:rPr>
  </w:style>
  <w:style w:type="table" w:styleId="aff0">
    <w:name w:val="Table Grid"/>
    <w:basedOn w:val="a1"/>
    <w:uiPriority w:val="99"/>
    <w:locked/>
    <w:rsid w:val="00E94023"/>
    <w:rPr>
      <w:rFonts w:ascii="Calibri" w:hAnsi="Calibri"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basedOn w:val="a0"/>
    <w:uiPriority w:val="99"/>
    <w:semiHidden/>
    <w:rsid w:val="00547ADA"/>
    <w:rPr>
      <w:sz w:val="16"/>
      <w:szCs w:val="16"/>
    </w:rPr>
  </w:style>
  <w:style w:type="paragraph" w:styleId="aff2">
    <w:name w:val="annotation text"/>
    <w:basedOn w:val="a"/>
    <w:link w:val="aff3"/>
    <w:uiPriority w:val="99"/>
    <w:semiHidden/>
    <w:rsid w:val="00547ADA"/>
  </w:style>
  <w:style w:type="character" w:customStyle="1" w:styleId="aff3">
    <w:name w:val="Текст примечания Знак"/>
    <w:basedOn w:val="a0"/>
    <w:link w:val="aff2"/>
    <w:uiPriority w:val="99"/>
    <w:semiHidden/>
    <w:locked/>
    <w:rsid w:val="00547ADA"/>
    <w:rPr>
      <w:sz w:val="20"/>
      <w:szCs w:val="20"/>
    </w:rPr>
  </w:style>
  <w:style w:type="paragraph" w:styleId="aff4">
    <w:name w:val="annotation subject"/>
    <w:basedOn w:val="aff2"/>
    <w:next w:val="aff2"/>
    <w:link w:val="aff5"/>
    <w:uiPriority w:val="99"/>
    <w:semiHidden/>
    <w:rsid w:val="00547ADA"/>
    <w:rPr>
      <w:b/>
      <w:bCs/>
    </w:rPr>
  </w:style>
  <w:style w:type="character" w:customStyle="1" w:styleId="aff5">
    <w:name w:val="Тема примечания Знак"/>
    <w:basedOn w:val="aff3"/>
    <w:link w:val="aff4"/>
    <w:uiPriority w:val="99"/>
    <w:semiHidden/>
    <w:locked/>
    <w:rsid w:val="00547ADA"/>
    <w:rPr>
      <w:b/>
      <w:bCs/>
      <w:sz w:val="20"/>
      <w:szCs w:val="20"/>
    </w:rPr>
  </w:style>
  <w:style w:type="character" w:styleId="aff6">
    <w:name w:val="Placeholder Text"/>
    <w:basedOn w:val="a0"/>
    <w:uiPriority w:val="99"/>
    <w:semiHidden/>
    <w:rsid w:val="00AC69A5"/>
    <w:rPr>
      <w:color w:val="808080"/>
    </w:rPr>
  </w:style>
  <w:style w:type="paragraph" w:customStyle="1" w:styleId="Iauiue">
    <w:name w:val="Iau?iue"/>
    <w:rsid w:val="00EE0CC7"/>
    <w:rPr>
      <w:sz w:val="20"/>
      <w:szCs w:val="20"/>
    </w:rPr>
  </w:style>
  <w:style w:type="character" w:customStyle="1" w:styleId="address-attr">
    <w:name w:val="address-attr"/>
    <w:rsid w:val="002D4CAE"/>
  </w:style>
  <w:style w:type="paragraph" w:customStyle="1" w:styleId="newncpi0">
    <w:name w:val="newncpi0"/>
    <w:basedOn w:val="a"/>
    <w:rsid w:val="00E55E78"/>
    <w:pPr>
      <w:widowControl/>
      <w:snapToGrid/>
      <w:spacing w:before="0" w:line="240" w:lineRule="auto"/>
      <w:jc w:val="both"/>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9089">
      <w:bodyDiv w:val="1"/>
      <w:marLeft w:val="0"/>
      <w:marRight w:val="0"/>
      <w:marTop w:val="0"/>
      <w:marBottom w:val="0"/>
      <w:divBdr>
        <w:top w:val="none" w:sz="0" w:space="0" w:color="auto"/>
        <w:left w:val="none" w:sz="0" w:space="0" w:color="auto"/>
        <w:bottom w:val="none" w:sz="0" w:space="0" w:color="auto"/>
        <w:right w:val="none" w:sz="0" w:space="0" w:color="auto"/>
      </w:divBdr>
    </w:div>
    <w:div w:id="953097455">
      <w:marLeft w:val="0"/>
      <w:marRight w:val="0"/>
      <w:marTop w:val="0"/>
      <w:marBottom w:val="0"/>
      <w:divBdr>
        <w:top w:val="none" w:sz="0" w:space="0" w:color="auto"/>
        <w:left w:val="none" w:sz="0" w:space="0" w:color="auto"/>
        <w:bottom w:val="none" w:sz="0" w:space="0" w:color="auto"/>
        <w:right w:val="none" w:sz="0" w:space="0" w:color="auto"/>
      </w:divBdr>
    </w:div>
    <w:div w:id="953097456">
      <w:marLeft w:val="0"/>
      <w:marRight w:val="0"/>
      <w:marTop w:val="0"/>
      <w:marBottom w:val="0"/>
      <w:divBdr>
        <w:top w:val="none" w:sz="0" w:space="0" w:color="auto"/>
        <w:left w:val="none" w:sz="0" w:space="0" w:color="auto"/>
        <w:bottom w:val="none" w:sz="0" w:space="0" w:color="auto"/>
        <w:right w:val="none" w:sz="0" w:space="0" w:color="auto"/>
      </w:divBdr>
    </w:div>
    <w:div w:id="953097457">
      <w:marLeft w:val="0"/>
      <w:marRight w:val="0"/>
      <w:marTop w:val="0"/>
      <w:marBottom w:val="0"/>
      <w:divBdr>
        <w:top w:val="none" w:sz="0" w:space="0" w:color="auto"/>
        <w:left w:val="none" w:sz="0" w:space="0" w:color="auto"/>
        <w:bottom w:val="none" w:sz="0" w:space="0" w:color="auto"/>
        <w:right w:val="none" w:sz="0" w:space="0" w:color="auto"/>
      </w:divBdr>
    </w:div>
    <w:div w:id="953097458">
      <w:marLeft w:val="0"/>
      <w:marRight w:val="0"/>
      <w:marTop w:val="0"/>
      <w:marBottom w:val="0"/>
      <w:divBdr>
        <w:top w:val="none" w:sz="0" w:space="0" w:color="auto"/>
        <w:left w:val="none" w:sz="0" w:space="0" w:color="auto"/>
        <w:bottom w:val="none" w:sz="0" w:space="0" w:color="auto"/>
        <w:right w:val="none" w:sz="0" w:space="0" w:color="auto"/>
      </w:divBdr>
    </w:div>
    <w:div w:id="953097459">
      <w:marLeft w:val="0"/>
      <w:marRight w:val="0"/>
      <w:marTop w:val="0"/>
      <w:marBottom w:val="0"/>
      <w:divBdr>
        <w:top w:val="none" w:sz="0" w:space="0" w:color="auto"/>
        <w:left w:val="none" w:sz="0" w:space="0" w:color="auto"/>
        <w:bottom w:val="none" w:sz="0" w:space="0" w:color="auto"/>
        <w:right w:val="none" w:sz="0" w:space="0" w:color="auto"/>
      </w:divBdr>
    </w:div>
    <w:div w:id="953097460">
      <w:marLeft w:val="0"/>
      <w:marRight w:val="0"/>
      <w:marTop w:val="0"/>
      <w:marBottom w:val="0"/>
      <w:divBdr>
        <w:top w:val="none" w:sz="0" w:space="0" w:color="auto"/>
        <w:left w:val="none" w:sz="0" w:space="0" w:color="auto"/>
        <w:bottom w:val="none" w:sz="0" w:space="0" w:color="auto"/>
        <w:right w:val="none" w:sz="0" w:space="0" w:color="auto"/>
      </w:divBdr>
    </w:div>
    <w:div w:id="1324360751">
      <w:bodyDiv w:val="1"/>
      <w:marLeft w:val="0"/>
      <w:marRight w:val="0"/>
      <w:marTop w:val="0"/>
      <w:marBottom w:val="0"/>
      <w:divBdr>
        <w:top w:val="none" w:sz="0" w:space="0" w:color="auto"/>
        <w:left w:val="none" w:sz="0" w:space="0" w:color="auto"/>
        <w:bottom w:val="none" w:sz="0" w:space="0" w:color="auto"/>
        <w:right w:val="none" w:sz="0" w:space="0" w:color="auto"/>
      </w:divBdr>
    </w:div>
    <w:div w:id="174872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FF11D-64BD-4C8C-A457-A89E56F56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938</Words>
  <Characters>5347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Главным врачам ЦГЭ</vt:lpstr>
    </vt:vector>
  </TitlesOfParts>
  <Company>MoBIL GROUP</Company>
  <LinksUpToDate>false</LinksUpToDate>
  <CharactersWithSpaces>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Главным врачам ЦГЭ</dc:title>
  <dc:creator>User</dc:creator>
  <cp:lastModifiedBy>User</cp:lastModifiedBy>
  <cp:revision>12</cp:revision>
  <cp:lastPrinted>2022-02-21T13:20:00Z</cp:lastPrinted>
  <dcterms:created xsi:type="dcterms:W3CDTF">2022-02-18T08:31:00Z</dcterms:created>
  <dcterms:modified xsi:type="dcterms:W3CDTF">2022-02-22T08:31:00Z</dcterms:modified>
</cp:coreProperties>
</file>